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EA41" w14:textId="77777777" w:rsidR="00265059" w:rsidRDefault="00265059" w:rsidP="00265059">
      <w:proofErr w:type="spellStart"/>
      <w:r>
        <w:t>Všeobecné</w:t>
      </w:r>
      <w:proofErr w:type="spellEnd"/>
      <w:r>
        <w:t xml:space="preserve"> </w:t>
      </w:r>
      <w:proofErr w:type="spellStart"/>
      <w:r>
        <w:t>výstavní</w:t>
      </w:r>
      <w:proofErr w:type="spellEnd"/>
      <w:r>
        <w:t xml:space="preserve"> </w:t>
      </w:r>
      <w:proofErr w:type="spellStart"/>
      <w:r>
        <w:t>podmínky</w:t>
      </w:r>
      <w:proofErr w:type="spellEnd"/>
    </w:p>
    <w:p w14:paraId="62079328" w14:textId="77777777" w:rsidR="00265059" w:rsidRDefault="00265059" w:rsidP="00265059"/>
    <w:p w14:paraId="57A553AD" w14:textId="77777777" w:rsidR="00265059" w:rsidRDefault="00265059" w:rsidP="00265059">
      <w:proofErr w:type="spellStart"/>
      <w:r>
        <w:t>Všeobecné</w:t>
      </w:r>
      <w:proofErr w:type="spellEnd"/>
      <w:r>
        <w:t xml:space="preserve"> </w:t>
      </w:r>
      <w:proofErr w:type="spellStart"/>
      <w:r>
        <w:t>výstavní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MAEP, s. r. o. pro </w:t>
      </w:r>
      <w:proofErr w:type="spellStart"/>
      <w:r>
        <w:t>účast</w:t>
      </w:r>
      <w:proofErr w:type="spellEnd"/>
      <w:r>
        <w:t xml:space="preserve"> </w:t>
      </w:r>
      <w:proofErr w:type="spellStart"/>
      <w:r>
        <w:t>vystavovatelů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>/</w:t>
      </w:r>
      <w:proofErr w:type="spellStart"/>
      <w:r>
        <w:t>výstavě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veletrh</w:t>
      </w:r>
      <w:proofErr w:type="spellEnd"/>
      <w:r>
        <w:t>)</w:t>
      </w:r>
    </w:p>
    <w:p w14:paraId="7C87EE22" w14:textId="77777777" w:rsidR="00265059" w:rsidRDefault="00265059" w:rsidP="00265059"/>
    <w:p w14:paraId="05C789D6" w14:textId="77777777" w:rsidR="00265059" w:rsidRDefault="00265059" w:rsidP="00265059"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výstavní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>)</w:t>
      </w:r>
    </w:p>
    <w:p w14:paraId="52FF9768" w14:textId="77777777" w:rsidR="00265059" w:rsidRDefault="00265059" w:rsidP="00265059"/>
    <w:p w14:paraId="32604141" w14:textId="3D5580B6" w:rsidR="00265059" w:rsidRDefault="00265059" w:rsidP="00265059">
      <w:r>
        <w:t xml:space="preserve">Tyto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výstavní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VVP) </w:t>
      </w:r>
      <w:proofErr w:type="spellStart"/>
      <w:r>
        <w:t>upravují</w:t>
      </w:r>
      <w:proofErr w:type="spellEnd"/>
      <w:r>
        <w:t xml:space="preserve"> </w:t>
      </w:r>
      <w:proofErr w:type="spellStart"/>
      <w:r>
        <w:t>vztah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MAEP, </w:t>
      </w:r>
      <w:proofErr w:type="spellStart"/>
      <w:r>
        <w:t>s.r.o.</w:t>
      </w:r>
      <w:proofErr w:type="spellEnd"/>
      <w:r>
        <w:t xml:space="preserve">, IČO: 25045245, DIČ: CZ25045245 se </w:t>
      </w:r>
      <w:proofErr w:type="spellStart"/>
      <w:r>
        <w:t>sídlem</w:t>
      </w:r>
      <w:proofErr w:type="spellEnd"/>
      <w:r>
        <w:t xml:space="preserve"> </w:t>
      </w:r>
      <w:r w:rsidR="00875658">
        <w:t xml:space="preserve"> </w:t>
      </w:r>
      <w:proofErr w:type="spellStart"/>
      <w:r w:rsidR="00875658">
        <w:t>Březenecká</w:t>
      </w:r>
      <w:proofErr w:type="spellEnd"/>
      <w:r w:rsidR="00875658">
        <w:t xml:space="preserve"> 4808</w:t>
      </w:r>
      <w:r>
        <w:t>, 430 0</w:t>
      </w:r>
      <w:r w:rsidR="00875658">
        <w:t>4</w:t>
      </w:r>
      <w:r>
        <w:t xml:space="preserve"> </w:t>
      </w:r>
      <w:proofErr w:type="spellStart"/>
      <w:r>
        <w:t>Chomutov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/ </w:t>
      </w:r>
      <w:proofErr w:type="spellStart"/>
      <w:r>
        <w:t>zhotovitelem</w:t>
      </w:r>
      <w:proofErr w:type="spellEnd"/>
      <w:r>
        <w:t xml:space="preserve">/ </w:t>
      </w:r>
      <w:proofErr w:type="spellStart"/>
      <w:r>
        <w:t>dodavatelem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/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 </w:t>
      </w:r>
      <w:proofErr w:type="spellStart"/>
      <w:r>
        <w:t>straně</w:t>
      </w:r>
      <w:proofErr w:type="spellEnd"/>
    </w:p>
    <w:p w14:paraId="31B4379A" w14:textId="77777777" w:rsidR="00265059" w:rsidRDefault="00265059" w:rsidP="00265059"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Poskytovatel</w:t>
      </w:r>
      <w:proofErr w:type="spellEnd"/>
      <w:r>
        <w:t>“</w:t>
      </w:r>
      <w:proofErr w:type="gramEnd"/>
      <w:r>
        <w:t>)</w:t>
      </w:r>
    </w:p>
    <w:p w14:paraId="69C5D261" w14:textId="77777777" w:rsidR="00265059" w:rsidRDefault="00265059" w:rsidP="00265059"/>
    <w:p w14:paraId="6524BF5C" w14:textId="77777777" w:rsidR="00265059" w:rsidRDefault="00265059" w:rsidP="00265059">
      <w:r>
        <w:t xml:space="preserve">a </w:t>
      </w:r>
      <w:proofErr w:type="spellStart"/>
      <w:r>
        <w:t>vystavovatelem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objednatelem</w:t>
      </w:r>
      <w:proofErr w:type="spellEnd"/>
      <w:r>
        <w:t xml:space="preserve"> /</w:t>
      </w:r>
      <w:proofErr w:type="spellStart"/>
      <w:r>
        <w:t>odběratelem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a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, </w:t>
      </w:r>
      <w:proofErr w:type="spellStart"/>
      <w:r>
        <w:t>a.s.</w:t>
      </w:r>
      <w:proofErr w:type="spellEnd"/>
      <w:r>
        <w:t xml:space="preserve"> a </w:t>
      </w:r>
      <w:proofErr w:type="spellStart"/>
      <w:r>
        <w:t>Vystavovatelem</w:t>
      </w:r>
      <w:proofErr w:type="spellEnd"/>
      <w:r>
        <w:t xml:space="preserve"> a </w:t>
      </w:r>
      <w:proofErr w:type="spellStart"/>
      <w:r>
        <w:t>určují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1751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občanský</w:t>
      </w:r>
      <w:proofErr w:type="spellEnd"/>
      <w:r>
        <w:t xml:space="preserve"> </w:t>
      </w:r>
      <w:proofErr w:type="spellStart"/>
      <w:proofErr w:type="gramStart"/>
      <w:r>
        <w:t>zákoník</w:t>
      </w:r>
      <w:proofErr w:type="spellEnd"/>
      <w:r>
        <w:t>“</w:t>
      </w:r>
      <w:proofErr w:type="gramEnd"/>
      <w:r>
        <w:t>).</w:t>
      </w:r>
    </w:p>
    <w:p w14:paraId="4DCE0A62" w14:textId="77777777" w:rsidR="00265059" w:rsidRDefault="00265059" w:rsidP="00265059"/>
    <w:p w14:paraId="747122E5" w14:textId="77777777" w:rsidR="00265059" w:rsidRDefault="00265059" w:rsidP="00265059">
      <w:proofErr w:type="spellStart"/>
      <w:r>
        <w:t>Vystavovatelem</w:t>
      </w:r>
      <w:proofErr w:type="spellEnd"/>
      <w:r>
        <w:t xml:space="preserve"> / </w:t>
      </w:r>
      <w:proofErr w:type="spellStart"/>
      <w:r>
        <w:t>odběratelem</w:t>
      </w:r>
      <w:proofErr w:type="spellEnd"/>
      <w:r>
        <w:t xml:space="preserve"> je </w:t>
      </w:r>
      <w:proofErr w:type="spellStart"/>
      <w:r>
        <w:t>podnikatel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se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 </w:t>
      </w:r>
      <w:proofErr w:type="spellStart"/>
      <w:r>
        <w:t>vykonává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odpovědnost</w:t>
      </w:r>
      <w:proofErr w:type="spellEnd"/>
      <w:r>
        <w:t xml:space="preserve"> </w:t>
      </w:r>
      <w:proofErr w:type="spellStart"/>
      <w:r>
        <w:t>výdělečnou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živnostenským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obdobným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se </w:t>
      </w:r>
      <w:proofErr w:type="spellStart"/>
      <w:r>
        <w:t>záměrem</w:t>
      </w:r>
      <w:proofErr w:type="spellEnd"/>
      <w:r>
        <w:t xml:space="preserve"> </w:t>
      </w:r>
      <w:proofErr w:type="spellStart"/>
      <w:r>
        <w:t>činit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soustavně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dosažení</w:t>
      </w:r>
      <w:proofErr w:type="spellEnd"/>
      <w:r>
        <w:t xml:space="preserve"> </w:t>
      </w:r>
      <w:proofErr w:type="spellStart"/>
      <w:r>
        <w:t>zisku</w:t>
      </w:r>
      <w:proofErr w:type="spellEnd"/>
      <w:r>
        <w:t xml:space="preserve">. Pro </w:t>
      </w:r>
      <w:proofErr w:type="spellStart"/>
      <w:r>
        <w:t>účely</w:t>
      </w:r>
      <w:proofErr w:type="spellEnd"/>
      <w:r>
        <w:t xml:space="preserve"> § 1963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se za </w:t>
      </w:r>
      <w:proofErr w:type="spellStart"/>
      <w:r>
        <w:t>podnikatele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uzavírá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, </w:t>
      </w:r>
      <w:proofErr w:type="spellStart"/>
      <w:r>
        <w:t>výrobní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obdobnou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samostatném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povolání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jedná</w:t>
      </w:r>
      <w:proofErr w:type="spellEnd"/>
      <w:r>
        <w:t xml:space="preserve"> </w:t>
      </w:r>
      <w:proofErr w:type="spellStart"/>
      <w:r>
        <w:t>jménem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podnikatele</w:t>
      </w:r>
      <w:proofErr w:type="spellEnd"/>
      <w:r>
        <w:t>.</w:t>
      </w:r>
    </w:p>
    <w:p w14:paraId="3354AE78" w14:textId="77777777" w:rsidR="00265059" w:rsidRDefault="00265059" w:rsidP="00265059"/>
    <w:p w14:paraId="52B5EE0F" w14:textId="77777777" w:rsidR="00265059" w:rsidRDefault="00265059" w:rsidP="00265059">
      <w:proofErr w:type="spellStart"/>
      <w:r>
        <w:t>Vystavovatel</w:t>
      </w:r>
      <w:proofErr w:type="spellEnd"/>
      <w:r>
        <w:t xml:space="preserve"> – </w:t>
      </w:r>
      <w:proofErr w:type="spellStart"/>
      <w:r>
        <w:t>právnická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popř</w:t>
      </w:r>
      <w:proofErr w:type="spellEnd"/>
      <w:r>
        <w:t xml:space="preserve">. </w:t>
      </w:r>
      <w:proofErr w:type="spellStart"/>
      <w:r>
        <w:t>profesní</w:t>
      </w:r>
      <w:proofErr w:type="spellEnd"/>
      <w:r>
        <w:t xml:space="preserve"> </w:t>
      </w:r>
      <w:proofErr w:type="spellStart"/>
      <w:r>
        <w:t>sdružení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MAEP,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potvrdila</w:t>
      </w:r>
      <w:proofErr w:type="spellEnd"/>
      <w:r>
        <w:t xml:space="preserve"> </w:t>
      </w:r>
      <w:proofErr w:type="spellStart"/>
      <w:r>
        <w:t>účast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>.</w:t>
      </w:r>
    </w:p>
    <w:p w14:paraId="287AA5B2" w14:textId="77777777" w:rsidR="00265059" w:rsidRDefault="00265059" w:rsidP="00265059"/>
    <w:p w14:paraId="043354E4" w14:textId="77777777" w:rsidR="00265059" w:rsidRDefault="00265059" w:rsidP="00265059">
      <w:proofErr w:type="spellStart"/>
      <w:r>
        <w:t>Spoluvystavovatel</w:t>
      </w:r>
      <w:proofErr w:type="spellEnd"/>
      <w:r>
        <w:t xml:space="preserve"> –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právnická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působící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výstavní</w:t>
      </w:r>
      <w:proofErr w:type="spellEnd"/>
      <w:r>
        <w:t xml:space="preserve"> </w:t>
      </w:r>
      <w:proofErr w:type="spellStart"/>
      <w:r>
        <w:t>expozici</w:t>
      </w:r>
      <w:proofErr w:type="spellEnd"/>
      <w:r>
        <w:t xml:space="preserve"> </w:t>
      </w:r>
      <w:proofErr w:type="spellStart"/>
      <w:r>
        <w:t>vystavovatele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samostatně</w:t>
      </w:r>
      <w:proofErr w:type="spellEnd"/>
      <w:r>
        <w:t xml:space="preserve"> </w:t>
      </w:r>
      <w:proofErr w:type="spellStart"/>
      <w:r>
        <w:t>vedena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seznamu</w:t>
      </w:r>
      <w:proofErr w:type="spellEnd"/>
      <w:r>
        <w:t xml:space="preserve"> a </w:t>
      </w:r>
      <w:proofErr w:type="spellStart"/>
      <w:r>
        <w:t>katalogu</w:t>
      </w:r>
      <w:proofErr w:type="spellEnd"/>
      <w:r>
        <w:t xml:space="preserve"> </w:t>
      </w:r>
      <w:proofErr w:type="spellStart"/>
      <w:r>
        <w:t>vystavovatelů</w:t>
      </w:r>
      <w:proofErr w:type="spellEnd"/>
      <w:r>
        <w:t>.</w:t>
      </w:r>
    </w:p>
    <w:p w14:paraId="404C5D49" w14:textId="77777777" w:rsidR="00265059" w:rsidRDefault="00265059" w:rsidP="00265059"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 </w:t>
      </w:r>
      <w:proofErr w:type="spellStart"/>
      <w:proofErr w:type="gramStart"/>
      <w:r>
        <w:t>Vystavovatel</w:t>
      </w:r>
      <w:proofErr w:type="spellEnd"/>
      <w:r>
        <w:t>“</w:t>
      </w:r>
      <w:proofErr w:type="gramEnd"/>
      <w:r>
        <w:t>)</w:t>
      </w:r>
    </w:p>
    <w:p w14:paraId="4CA384AC" w14:textId="77777777" w:rsidR="00265059" w:rsidRDefault="00265059" w:rsidP="00265059"/>
    <w:p w14:paraId="38259B71" w14:textId="77777777" w:rsidR="00265059" w:rsidRDefault="00265059" w:rsidP="00265059">
      <w:proofErr w:type="spellStart"/>
      <w:r>
        <w:t>Článek</w:t>
      </w:r>
      <w:proofErr w:type="spellEnd"/>
      <w:r>
        <w:t xml:space="preserve"> I –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vystavovatelů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veletrhu</w:t>
      </w:r>
      <w:proofErr w:type="spellEnd"/>
    </w:p>
    <w:p w14:paraId="15C9198B" w14:textId="77777777" w:rsidR="00265059" w:rsidRDefault="00265059" w:rsidP="00265059"/>
    <w:p w14:paraId="5EE594A7" w14:textId="77777777" w:rsidR="00265059" w:rsidRDefault="00265059" w:rsidP="00265059">
      <w:proofErr w:type="spellStart"/>
      <w:r>
        <w:t>Základní</w:t>
      </w:r>
      <w:proofErr w:type="spellEnd"/>
      <w:r>
        <w:t xml:space="preserve"> </w:t>
      </w:r>
      <w:proofErr w:type="spellStart"/>
      <w:r>
        <w:t>podmínkou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 je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vyplněné</w:t>
      </w:r>
      <w:proofErr w:type="spellEnd"/>
      <w:r>
        <w:t xml:space="preserve"> </w:t>
      </w:r>
      <w:proofErr w:type="spellStart"/>
      <w:r>
        <w:t>Závazné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a </w:t>
      </w:r>
      <w:proofErr w:type="spellStart"/>
      <w:r>
        <w:t>vybavení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Závazná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). </w:t>
      </w:r>
      <w:proofErr w:type="spellStart"/>
      <w:r>
        <w:t>Doručením</w:t>
      </w:r>
      <w:proofErr w:type="spellEnd"/>
      <w:r>
        <w:t xml:space="preserve"> </w:t>
      </w:r>
      <w:proofErr w:type="spellStart"/>
      <w:r>
        <w:t>podepsané</w:t>
      </w:r>
      <w:proofErr w:type="spellEnd"/>
      <w:r>
        <w:t xml:space="preserve"> </w:t>
      </w:r>
      <w:proofErr w:type="spellStart"/>
      <w:r>
        <w:t>Závazné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vzniká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a </w:t>
      </w:r>
      <w:proofErr w:type="spellStart"/>
      <w:r>
        <w:t>Vystavovatelem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vztah</w:t>
      </w:r>
      <w:proofErr w:type="spellEnd"/>
      <w:r>
        <w:t>.</w:t>
      </w:r>
    </w:p>
    <w:p w14:paraId="2884BC7C" w14:textId="77777777" w:rsidR="00265059" w:rsidRDefault="00265059" w:rsidP="00265059">
      <w:proofErr w:type="spellStart"/>
      <w:r>
        <w:lastRenderedPageBreak/>
        <w:t>Podpisem</w:t>
      </w:r>
      <w:proofErr w:type="spellEnd"/>
      <w:r>
        <w:t xml:space="preserve"> </w:t>
      </w:r>
      <w:proofErr w:type="spellStart"/>
      <w:r>
        <w:t>Závazné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se </w:t>
      </w:r>
      <w:proofErr w:type="spellStart"/>
      <w:r>
        <w:t>Vystavovatel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VVP </w:t>
      </w:r>
      <w:proofErr w:type="spellStart"/>
      <w:r>
        <w:t>Poskytovatele</w:t>
      </w:r>
      <w:proofErr w:type="spellEnd"/>
      <w:r>
        <w:t xml:space="preserve"> pro </w:t>
      </w:r>
      <w:proofErr w:type="spellStart"/>
      <w:r>
        <w:t>účast</w:t>
      </w:r>
      <w:proofErr w:type="spellEnd"/>
      <w:r>
        <w:t xml:space="preserve"> </w:t>
      </w:r>
      <w:proofErr w:type="spellStart"/>
      <w:r>
        <w:t>Vystavovatelů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. </w:t>
      </w:r>
      <w:proofErr w:type="spellStart"/>
      <w:r>
        <w:t>Závazná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zaslaná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je pro </w:t>
      </w:r>
      <w:proofErr w:type="spellStart"/>
      <w:r>
        <w:t>Vystavovatele</w:t>
      </w:r>
      <w:proofErr w:type="spellEnd"/>
      <w:r>
        <w:t xml:space="preserve"> </w:t>
      </w:r>
      <w:proofErr w:type="spellStart"/>
      <w:r>
        <w:t>závazná</w:t>
      </w:r>
      <w:proofErr w:type="spellEnd"/>
      <w:r>
        <w:t xml:space="preserve">, a to </w:t>
      </w:r>
      <w:proofErr w:type="spellStart"/>
      <w:r>
        <w:t>i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nemůže</w:t>
      </w:r>
      <w:proofErr w:type="spellEnd"/>
      <w:r>
        <w:t xml:space="preserve"> </w:t>
      </w:r>
      <w:proofErr w:type="spellStart"/>
      <w:r>
        <w:t>splnit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Vystavovatele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druh</w:t>
      </w:r>
      <w:proofErr w:type="spellEnd"/>
      <w:r>
        <w:t xml:space="preserve"> a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výstavní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,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umístění</w:t>
      </w:r>
      <w:proofErr w:type="spellEnd"/>
      <w:r>
        <w:t xml:space="preserve">, </w:t>
      </w:r>
      <w:proofErr w:type="spellStart"/>
      <w:r>
        <w:t>tvar</w:t>
      </w:r>
      <w:proofErr w:type="spellEnd"/>
      <w:r>
        <w:t xml:space="preserve"> </w:t>
      </w:r>
      <w:proofErr w:type="spellStart"/>
      <w:r>
        <w:t>apod</w:t>
      </w:r>
      <w:proofErr w:type="spellEnd"/>
      <w:r>
        <w:t>.).</w:t>
      </w:r>
    </w:p>
    <w:p w14:paraId="073FB785" w14:textId="77777777" w:rsidR="00265059" w:rsidRDefault="00265059" w:rsidP="00265059">
      <w:proofErr w:type="spellStart"/>
      <w:r>
        <w:t>Vystavované</w:t>
      </w:r>
      <w:proofErr w:type="spellEnd"/>
      <w:r>
        <w:t xml:space="preserve"> </w:t>
      </w:r>
      <w:proofErr w:type="spellStart"/>
      <w:r>
        <w:t>exponáty</w:t>
      </w:r>
      <w:proofErr w:type="spellEnd"/>
      <w:r>
        <w:t xml:space="preserve"> a </w:t>
      </w:r>
      <w:proofErr w:type="spellStart"/>
      <w:r>
        <w:t>nabízené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zaměřením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 (</w:t>
      </w:r>
      <w:proofErr w:type="spellStart"/>
      <w:r>
        <w:t>tzv</w:t>
      </w:r>
      <w:proofErr w:type="spellEnd"/>
      <w:r>
        <w:t xml:space="preserve">. </w:t>
      </w:r>
      <w:proofErr w:type="spellStart"/>
      <w:r>
        <w:t>nomenklaturou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>).</w:t>
      </w:r>
    </w:p>
    <w:p w14:paraId="32700DF5" w14:textId="77777777" w:rsidR="00265059" w:rsidRDefault="00265059" w:rsidP="00265059">
      <w:proofErr w:type="spellStart"/>
      <w:r>
        <w:t>Poskytovatel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vyhrazuje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rozhodnout</w:t>
      </w:r>
      <w:proofErr w:type="spellEnd"/>
      <w:r>
        <w:t xml:space="preserve"> o </w:t>
      </w:r>
      <w:proofErr w:type="spellStart"/>
      <w:r>
        <w:t>přijetí</w:t>
      </w:r>
      <w:proofErr w:type="spellEnd"/>
      <w:r>
        <w:t xml:space="preserve">, </w:t>
      </w:r>
      <w:proofErr w:type="spellStart"/>
      <w:r>
        <w:t>krácení</w:t>
      </w:r>
      <w:proofErr w:type="spellEnd"/>
      <w:r>
        <w:t xml:space="preserve">, </w:t>
      </w:r>
      <w:proofErr w:type="spellStart"/>
      <w:r>
        <w:t>rozšíření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odmítnutí</w:t>
      </w:r>
      <w:proofErr w:type="spellEnd"/>
      <w:r>
        <w:t xml:space="preserve"> </w:t>
      </w:r>
      <w:proofErr w:type="spellStart"/>
      <w:r>
        <w:t>Závazné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.</w:t>
      </w:r>
    </w:p>
    <w:p w14:paraId="0FD44307" w14:textId="77777777" w:rsidR="00265059" w:rsidRDefault="00265059" w:rsidP="00265059">
      <w:proofErr w:type="spellStart"/>
      <w:r>
        <w:t>Vystavovatel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postoupit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pronajmout</w:t>
      </w:r>
      <w:proofErr w:type="spellEnd"/>
      <w:r>
        <w:t xml:space="preserve"> </w:t>
      </w:r>
      <w:proofErr w:type="spellStart"/>
      <w:r>
        <w:t>plochu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osobě</w:t>
      </w:r>
      <w:proofErr w:type="spellEnd"/>
      <w:r>
        <w:t xml:space="preserve"> bez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>.</w:t>
      </w:r>
    </w:p>
    <w:p w14:paraId="5D1C20E8" w14:textId="77777777" w:rsidR="00265059" w:rsidRDefault="00265059" w:rsidP="00265059">
      <w:proofErr w:type="spellStart"/>
      <w:r>
        <w:t>Článek</w:t>
      </w:r>
      <w:proofErr w:type="spellEnd"/>
      <w:r>
        <w:t xml:space="preserve"> II –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poskytovaných</w:t>
      </w:r>
      <w:proofErr w:type="spellEnd"/>
      <w:r>
        <w:t xml:space="preserve"> </w:t>
      </w:r>
      <w:proofErr w:type="spellStart"/>
      <w:r>
        <w:t>služeb</w:t>
      </w:r>
      <w:proofErr w:type="spellEnd"/>
    </w:p>
    <w:p w14:paraId="1B275B6B" w14:textId="77777777" w:rsidR="00265059" w:rsidRDefault="00265059" w:rsidP="00265059"/>
    <w:p w14:paraId="4FEAEA5E" w14:textId="168AB4BD" w:rsidR="00265059" w:rsidRDefault="00265059" w:rsidP="00265059">
      <w:proofErr w:type="spellStart"/>
      <w:r>
        <w:t>Rozsah</w:t>
      </w:r>
      <w:proofErr w:type="spellEnd"/>
      <w:r>
        <w:t xml:space="preserve"> </w:t>
      </w:r>
      <w:proofErr w:type="spellStart"/>
      <w:r>
        <w:t>poskytovaných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požadavků</w:t>
      </w:r>
      <w:proofErr w:type="spellEnd"/>
      <w:r>
        <w:t xml:space="preserve"> </w:t>
      </w:r>
      <w:proofErr w:type="spellStart"/>
      <w:r>
        <w:t>Vystavovatele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podrobně</w:t>
      </w:r>
      <w:proofErr w:type="spellEnd"/>
      <w:r>
        <w:t xml:space="preserve"> </w:t>
      </w:r>
      <w:proofErr w:type="spellStart"/>
      <w:r>
        <w:t>specifikován</w:t>
      </w:r>
      <w:proofErr w:type="spellEnd"/>
      <w:r>
        <w:t xml:space="preserve"> </w:t>
      </w:r>
      <w:proofErr w:type="spellStart"/>
      <w:r w:rsidR="000722BC">
        <w:t>Závazné</w:t>
      </w:r>
      <w:proofErr w:type="spellEnd"/>
      <w:r w:rsidR="000722BC">
        <w:t xml:space="preserve"> </w:t>
      </w:r>
      <w:proofErr w:type="spellStart"/>
      <w:r w:rsidR="000722BC">
        <w:t>objednávce</w:t>
      </w:r>
      <w:proofErr w:type="spellEnd"/>
      <w:r w:rsidR="000722BC"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dílo</w:t>
      </w:r>
      <w:proofErr w:type="spellEnd"/>
      <w:r>
        <w:t xml:space="preserve">, resp.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Příkazní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Mandátní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),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uzavřena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a </w:t>
      </w:r>
      <w:proofErr w:type="spellStart"/>
      <w:r>
        <w:t>Vystavovatelem</w:t>
      </w:r>
      <w:proofErr w:type="spellEnd"/>
      <w:r w:rsidR="00F30FCA">
        <w:t>.</w:t>
      </w:r>
      <w:r>
        <w:t xml:space="preserve"> </w:t>
      </w:r>
    </w:p>
    <w:p w14:paraId="022DF178" w14:textId="77777777" w:rsidR="00265059" w:rsidRDefault="00265059" w:rsidP="00265059">
      <w:proofErr w:type="spellStart"/>
      <w:r>
        <w:t>Článek</w:t>
      </w:r>
      <w:proofErr w:type="spellEnd"/>
      <w:r>
        <w:t xml:space="preserve"> III – Cena a </w:t>
      </w:r>
      <w:proofErr w:type="spellStart"/>
      <w:r>
        <w:t>platební</w:t>
      </w:r>
      <w:proofErr w:type="spellEnd"/>
      <w:r>
        <w:t xml:space="preserve"> </w:t>
      </w:r>
      <w:proofErr w:type="spellStart"/>
      <w:r>
        <w:t>podmínky</w:t>
      </w:r>
      <w:proofErr w:type="spellEnd"/>
    </w:p>
    <w:p w14:paraId="3795297D" w14:textId="77777777" w:rsidR="00265059" w:rsidRDefault="00265059" w:rsidP="00265059"/>
    <w:p w14:paraId="70657049" w14:textId="77777777" w:rsidR="00265059" w:rsidRDefault="00265059" w:rsidP="00265059">
      <w:r>
        <w:t xml:space="preserve">Cena za </w:t>
      </w:r>
      <w:proofErr w:type="spellStart"/>
      <w:r>
        <w:t>poskytnuté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se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je </w:t>
      </w:r>
      <w:proofErr w:type="spellStart"/>
      <w:r>
        <w:t>uvedena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vč</w:t>
      </w:r>
      <w:proofErr w:type="spellEnd"/>
      <w:r>
        <w:t xml:space="preserve">.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podrobné</w:t>
      </w:r>
      <w:proofErr w:type="spellEnd"/>
      <w:r>
        <w:t xml:space="preserve"> </w:t>
      </w:r>
      <w:proofErr w:type="spellStart"/>
      <w:r>
        <w:t>položkové</w:t>
      </w:r>
      <w:proofErr w:type="spellEnd"/>
      <w:r>
        <w:t xml:space="preserve"> </w:t>
      </w:r>
      <w:proofErr w:type="spellStart"/>
      <w:r>
        <w:t>specifikace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daňových</w:t>
      </w:r>
      <w:proofErr w:type="spellEnd"/>
      <w:r>
        <w:t xml:space="preserve"> a </w:t>
      </w:r>
      <w:proofErr w:type="spellStart"/>
      <w:r>
        <w:t>účetních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7E91831F" w14:textId="77777777" w:rsidR="00265059" w:rsidRDefault="00265059" w:rsidP="00265059">
      <w:proofErr w:type="spellStart"/>
      <w:r>
        <w:t>Poskytovatel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 </w:t>
      </w:r>
      <w:proofErr w:type="spellStart"/>
      <w:r>
        <w:t>Vystavovateli</w:t>
      </w:r>
      <w:proofErr w:type="spellEnd"/>
      <w:r>
        <w:t xml:space="preserve"> </w:t>
      </w:r>
      <w:proofErr w:type="spellStart"/>
      <w:r>
        <w:t>zálohovou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se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náležitostmi</w:t>
      </w:r>
      <w:proofErr w:type="spellEnd"/>
      <w:r>
        <w:t xml:space="preserve"> </w:t>
      </w:r>
      <w:proofErr w:type="spellStart"/>
      <w:r>
        <w:t>řádného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.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zaplacením</w:t>
      </w:r>
      <w:proofErr w:type="spellEnd"/>
      <w:r>
        <w:t xml:space="preserve"> </w:t>
      </w:r>
      <w:proofErr w:type="spellStart"/>
      <w:r>
        <w:t>vzniká</w:t>
      </w:r>
      <w:proofErr w:type="spellEnd"/>
      <w:r>
        <w:t xml:space="preserve"> </w:t>
      </w:r>
      <w:proofErr w:type="spellStart"/>
      <w:r>
        <w:t>Vystavovateli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expozice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>.</w:t>
      </w:r>
    </w:p>
    <w:p w14:paraId="2F603DF7" w14:textId="77777777" w:rsidR="00265059" w:rsidRDefault="00265059" w:rsidP="00265059">
      <w:proofErr w:type="spellStart"/>
      <w:r>
        <w:t>Splatnost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faktur</w:t>
      </w:r>
      <w:proofErr w:type="spellEnd"/>
      <w:r>
        <w:t xml:space="preserve"> (</w:t>
      </w:r>
      <w:proofErr w:type="spellStart"/>
      <w:r>
        <w:t>zálohových</w:t>
      </w:r>
      <w:proofErr w:type="spellEnd"/>
      <w:r>
        <w:t xml:space="preserve">, </w:t>
      </w:r>
      <w:proofErr w:type="spellStart"/>
      <w:r>
        <w:t>dílčích</w:t>
      </w:r>
      <w:proofErr w:type="spellEnd"/>
      <w:r>
        <w:t xml:space="preserve"> a </w:t>
      </w:r>
      <w:proofErr w:type="spellStart"/>
      <w:r>
        <w:t>konečných</w:t>
      </w:r>
      <w:proofErr w:type="spellEnd"/>
      <w:r>
        <w:t xml:space="preserve">) se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Všeobecnými</w:t>
      </w:r>
      <w:proofErr w:type="spellEnd"/>
      <w:r>
        <w:t xml:space="preserve"> </w:t>
      </w:r>
      <w:proofErr w:type="spellStart"/>
      <w:r>
        <w:t>výstavními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14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vystavení</w:t>
      </w:r>
      <w:proofErr w:type="spellEnd"/>
      <w:r>
        <w:t>.</w:t>
      </w:r>
    </w:p>
    <w:p w14:paraId="1A35F065" w14:textId="77777777" w:rsidR="00265059" w:rsidRDefault="00265059" w:rsidP="00265059">
      <w:proofErr w:type="spellStart"/>
      <w:r>
        <w:t>Dnem</w:t>
      </w:r>
      <w:proofErr w:type="spellEnd"/>
      <w:r>
        <w:t xml:space="preserve"> </w:t>
      </w:r>
      <w:proofErr w:type="spellStart"/>
      <w:r>
        <w:t>zaplacení</w:t>
      </w:r>
      <w:proofErr w:type="spellEnd"/>
      <w:r>
        <w:t xml:space="preserve"> se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Všeobecných</w:t>
      </w:r>
      <w:proofErr w:type="spellEnd"/>
      <w:r>
        <w:t xml:space="preserve"> </w:t>
      </w:r>
      <w:proofErr w:type="spellStart"/>
      <w:r>
        <w:t>výstavních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připsání</w:t>
      </w:r>
      <w:proofErr w:type="spellEnd"/>
      <w:r>
        <w:t xml:space="preserve"> </w:t>
      </w:r>
      <w:proofErr w:type="spellStart"/>
      <w:r>
        <w:t>fakturované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>.</w:t>
      </w:r>
    </w:p>
    <w:p w14:paraId="225406FE" w14:textId="77777777" w:rsidR="00265059" w:rsidRDefault="00265059" w:rsidP="00265059"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Vystavovatel</w:t>
      </w:r>
      <w:proofErr w:type="spellEnd"/>
      <w:r>
        <w:t xml:space="preserve"> </w:t>
      </w:r>
      <w:proofErr w:type="spellStart"/>
      <w:r>
        <w:t>neuhradí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, </w:t>
      </w:r>
      <w:proofErr w:type="spellStart"/>
      <w:r>
        <w:t>vzniká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0,1% za </w:t>
      </w:r>
      <w:proofErr w:type="spellStart"/>
      <w:r>
        <w:t>každý</w:t>
      </w:r>
      <w:proofErr w:type="spellEnd"/>
      <w:r>
        <w:t xml:space="preserve"> den </w:t>
      </w:r>
      <w:proofErr w:type="spellStart"/>
      <w:r>
        <w:t>prodlení</w:t>
      </w:r>
      <w:proofErr w:type="spellEnd"/>
      <w:r>
        <w:t xml:space="preserve">. Je-li </w:t>
      </w:r>
      <w:proofErr w:type="spellStart"/>
      <w:r>
        <w:t>Vystavovatel</w:t>
      </w:r>
      <w:proofErr w:type="spellEnd"/>
      <w:r>
        <w:t xml:space="preserve"> v </w:t>
      </w:r>
      <w:proofErr w:type="spellStart"/>
      <w:r>
        <w:t>prodlení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zálohové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o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10 </w:t>
      </w:r>
      <w:proofErr w:type="spellStart"/>
      <w:r>
        <w:t>dnů</w:t>
      </w:r>
      <w:proofErr w:type="spellEnd"/>
      <w:r>
        <w:t xml:space="preserve">, je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a </w:t>
      </w:r>
      <w:proofErr w:type="spellStart"/>
      <w:r>
        <w:t>fakturovat</w:t>
      </w:r>
      <w:proofErr w:type="spellEnd"/>
      <w:r>
        <w:t xml:space="preserve"> </w:t>
      </w:r>
      <w:proofErr w:type="spellStart"/>
      <w:r>
        <w:t>Vystavovateli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účastí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 (</w:t>
      </w:r>
      <w:proofErr w:type="spellStart"/>
      <w:r>
        <w:t>vystavovatelský</w:t>
      </w:r>
      <w:proofErr w:type="spellEnd"/>
      <w:r>
        <w:t xml:space="preserve"> </w:t>
      </w:r>
      <w:proofErr w:type="spellStart"/>
      <w:r>
        <w:t>poplatek</w:t>
      </w:r>
      <w:proofErr w:type="spellEnd"/>
      <w:r>
        <w:t xml:space="preserve">, </w:t>
      </w:r>
      <w:proofErr w:type="spellStart"/>
      <w:r>
        <w:t>záznam</w:t>
      </w:r>
      <w:proofErr w:type="spellEnd"/>
      <w:r>
        <w:t xml:space="preserve"> do </w:t>
      </w:r>
      <w:proofErr w:type="spellStart"/>
      <w:r>
        <w:t>katalogu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.). 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potvrdit</w:t>
      </w:r>
      <w:proofErr w:type="spellEnd"/>
      <w:r>
        <w:t xml:space="preserve"> </w:t>
      </w:r>
      <w:proofErr w:type="spellStart"/>
      <w:r>
        <w:t>pronájem</w:t>
      </w:r>
      <w:proofErr w:type="spellEnd"/>
      <w:r>
        <w:t xml:space="preserve"> </w:t>
      </w:r>
      <w:proofErr w:type="spellStart"/>
      <w:r>
        <w:t>přidělené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</w:t>
      </w:r>
      <w:proofErr w:type="spellStart"/>
      <w:r>
        <w:t>jinému</w:t>
      </w:r>
      <w:proofErr w:type="spellEnd"/>
      <w:r>
        <w:t xml:space="preserve"> </w:t>
      </w:r>
      <w:proofErr w:type="spellStart"/>
      <w:r>
        <w:t>žadateli</w:t>
      </w:r>
      <w:proofErr w:type="spellEnd"/>
      <w:r>
        <w:t xml:space="preserve">, </w:t>
      </w:r>
      <w:proofErr w:type="spellStart"/>
      <w:r>
        <w:t>aniž</w:t>
      </w:r>
      <w:proofErr w:type="spellEnd"/>
      <w:r>
        <w:t xml:space="preserve"> by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Vystavovatel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uplatňovat</w:t>
      </w:r>
      <w:proofErr w:type="spellEnd"/>
      <w:r>
        <w:t xml:space="preserve"> u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vzniklých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>.</w:t>
      </w:r>
    </w:p>
    <w:p w14:paraId="0C9D0FE0" w14:textId="77777777" w:rsidR="00265059" w:rsidRDefault="00265059" w:rsidP="00265059">
      <w:proofErr w:type="spellStart"/>
      <w:r>
        <w:t>Vystavovatel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nesplňuje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dodržena</w:t>
      </w:r>
      <w:proofErr w:type="spellEnd"/>
      <w:r>
        <w:t xml:space="preserve"> </w:t>
      </w:r>
      <w:proofErr w:type="spellStart"/>
      <w:r>
        <w:t>sjednaná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nebyly</w:t>
      </w:r>
      <w:proofErr w:type="spellEnd"/>
      <w:r>
        <w:t xml:space="preserve"> </w:t>
      </w:r>
      <w:proofErr w:type="spellStart"/>
      <w:r>
        <w:t>poskytované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odvedeny</w:t>
      </w:r>
      <w:proofErr w:type="spellEnd"/>
      <w:r>
        <w:t xml:space="preserve"> v </w:t>
      </w:r>
      <w:proofErr w:type="spellStart"/>
      <w:r>
        <w:t>požadované</w:t>
      </w:r>
      <w:proofErr w:type="spellEnd"/>
      <w:r>
        <w:t xml:space="preserve"> </w:t>
      </w:r>
      <w:proofErr w:type="spellStart"/>
      <w:r>
        <w:t>kvalitě</w:t>
      </w:r>
      <w:proofErr w:type="spellEnd"/>
      <w:r>
        <w:t>.</w:t>
      </w:r>
    </w:p>
    <w:p w14:paraId="0076B070" w14:textId="77777777" w:rsidR="00265059" w:rsidRDefault="00265059" w:rsidP="00265059">
      <w:r>
        <w:t xml:space="preserve">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Vystavovatele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 mu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zaslána</w:t>
      </w:r>
      <w:proofErr w:type="spellEnd"/>
      <w:r>
        <w:t xml:space="preserve"> </w:t>
      </w:r>
      <w:proofErr w:type="spellStart"/>
      <w:r>
        <w:t>konečná</w:t>
      </w:r>
      <w:proofErr w:type="spellEnd"/>
      <w:r>
        <w:t xml:space="preserve"> faktura se </w:t>
      </w:r>
      <w:proofErr w:type="spellStart"/>
      <w:r>
        <w:t>zúčtováním</w:t>
      </w:r>
      <w:proofErr w:type="spellEnd"/>
      <w:r>
        <w:t xml:space="preserve"> </w:t>
      </w:r>
      <w:proofErr w:type="spellStart"/>
      <w:r>
        <w:t>zaplacených</w:t>
      </w:r>
      <w:proofErr w:type="spellEnd"/>
      <w:r>
        <w:t xml:space="preserve"> </w:t>
      </w:r>
      <w:proofErr w:type="spellStart"/>
      <w:r>
        <w:t>zálohových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dílčích</w:t>
      </w:r>
      <w:proofErr w:type="spellEnd"/>
      <w:r>
        <w:t xml:space="preserve"> </w:t>
      </w:r>
      <w:proofErr w:type="spellStart"/>
      <w:r>
        <w:t>faktur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Vystavovatel</w:t>
      </w:r>
      <w:proofErr w:type="spellEnd"/>
      <w:r>
        <w:t xml:space="preserve"> </w:t>
      </w:r>
      <w:proofErr w:type="spellStart"/>
      <w:r>
        <w:t>neuhradí</w:t>
      </w:r>
      <w:proofErr w:type="spellEnd"/>
      <w:r>
        <w:t xml:space="preserve">  </w:t>
      </w:r>
      <w:proofErr w:type="spellStart"/>
      <w:r>
        <w:t>vyúčtovanou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 xml:space="preserve"> do data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faktuře</w:t>
      </w:r>
      <w:proofErr w:type="spellEnd"/>
      <w:r>
        <w:t xml:space="preserve">, </w:t>
      </w:r>
      <w:proofErr w:type="spellStart"/>
      <w:r>
        <w:t>vzniká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zaplacení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t xml:space="preserve"> </w:t>
      </w:r>
      <w:proofErr w:type="spellStart"/>
      <w:r>
        <w:t>úroku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r>
        <w:lastRenderedPageBreak/>
        <w:t xml:space="preserve">0,1% z </w:t>
      </w:r>
      <w:proofErr w:type="spellStart"/>
      <w:r>
        <w:t>dlužné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započatý</w:t>
      </w:r>
      <w:proofErr w:type="spellEnd"/>
      <w:r>
        <w:t xml:space="preserve"> den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zaplacení</w:t>
      </w:r>
      <w:proofErr w:type="spellEnd"/>
      <w:r>
        <w:t xml:space="preserve"> 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uplatněním</w:t>
      </w:r>
      <w:proofErr w:type="spellEnd"/>
      <w:r>
        <w:t xml:space="preserve"> </w:t>
      </w:r>
      <w:proofErr w:type="spellStart"/>
      <w:r>
        <w:t>pohledávky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č.142/1994 Sb., </w:t>
      </w:r>
      <w:proofErr w:type="spellStart"/>
      <w:r>
        <w:t>kterým</w:t>
      </w:r>
      <w:proofErr w:type="spellEnd"/>
      <w:r>
        <w:t xml:space="preserve"> se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úroků</w:t>
      </w:r>
      <w:proofErr w:type="spellEnd"/>
      <w:r>
        <w:t xml:space="preserve"> z </w:t>
      </w:r>
      <w:proofErr w:type="spellStart"/>
      <w:r>
        <w:t>prodlení</w:t>
      </w:r>
      <w:proofErr w:type="spellEnd"/>
      <w:r>
        <w:t xml:space="preserve"> a </w:t>
      </w:r>
      <w:proofErr w:type="spellStart"/>
      <w:r>
        <w:t>poplatku</w:t>
      </w:r>
      <w:proofErr w:type="spellEnd"/>
      <w:r>
        <w:t xml:space="preserve"> z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a </w:t>
      </w:r>
      <w:proofErr w:type="spellStart"/>
      <w:r>
        <w:t>kterým</w:t>
      </w:r>
      <w:proofErr w:type="spellEnd"/>
      <w:r>
        <w:t xml:space="preserve"> se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minimální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uplatňováním</w:t>
      </w:r>
      <w:proofErr w:type="spellEnd"/>
      <w:r>
        <w:t xml:space="preserve"> </w:t>
      </w:r>
      <w:proofErr w:type="spellStart"/>
      <w:r>
        <w:t>pohledávky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645B64AB" w14:textId="77777777" w:rsidR="00265059" w:rsidRDefault="00265059" w:rsidP="00265059">
      <w:r>
        <w:t xml:space="preserve">Storno </w:t>
      </w:r>
      <w:proofErr w:type="spellStart"/>
      <w:r>
        <w:t>podmínky</w:t>
      </w:r>
      <w:proofErr w:type="spellEnd"/>
      <w:r>
        <w:t>:</w:t>
      </w:r>
    </w:p>
    <w:p w14:paraId="2131E5DE" w14:textId="77777777" w:rsidR="00265059" w:rsidRDefault="00265059" w:rsidP="00265059">
      <w:proofErr w:type="spellStart"/>
      <w:r>
        <w:t>Zruší</w:t>
      </w:r>
      <w:proofErr w:type="spellEnd"/>
      <w:r>
        <w:t xml:space="preserve">-li </w:t>
      </w:r>
      <w:proofErr w:type="spellStart"/>
      <w:r>
        <w:t>Vystavovatel</w:t>
      </w:r>
      <w:proofErr w:type="spellEnd"/>
      <w:r>
        <w:t xml:space="preserve"> </w:t>
      </w:r>
      <w:proofErr w:type="spellStart"/>
      <w:r>
        <w:t>svoji</w:t>
      </w:r>
      <w:proofErr w:type="spellEnd"/>
      <w:r>
        <w:t xml:space="preserve"> </w:t>
      </w:r>
      <w:proofErr w:type="spellStart"/>
      <w:r>
        <w:t>účast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stanoveny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stornopoplatky</w:t>
      </w:r>
      <w:proofErr w:type="spellEnd"/>
      <w:r>
        <w:t>:</w:t>
      </w:r>
    </w:p>
    <w:p w14:paraId="124C2A40" w14:textId="77777777" w:rsidR="00265059" w:rsidRDefault="00265059" w:rsidP="00265059">
      <w:r>
        <w:t xml:space="preserve">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uzávěrky</w:t>
      </w:r>
      <w:proofErr w:type="spellEnd"/>
      <w:r>
        <w:t xml:space="preserve"> </w:t>
      </w:r>
      <w:proofErr w:type="spellStart"/>
      <w:r>
        <w:t>přihlášek</w:t>
      </w:r>
      <w:proofErr w:type="spellEnd"/>
      <w:r>
        <w:t xml:space="preserve"> do 60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zahájením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 50%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nájemného</w:t>
      </w:r>
      <w:proofErr w:type="spellEnd"/>
      <w:r>
        <w:t xml:space="preserve"> za </w:t>
      </w:r>
      <w:proofErr w:type="spellStart"/>
      <w:r>
        <w:t>výstavní</w:t>
      </w:r>
      <w:proofErr w:type="spellEnd"/>
      <w:r>
        <w:t xml:space="preserve"> </w:t>
      </w:r>
      <w:proofErr w:type="spellStart"/>
      <w:r>
        <w:t>plochu</w:t>
      </w:r>
      <w:proofErr w:type="spellEnd"/>
      <w:r>
        <w:t>,</w:t>
      </w:r>
    </w:p>
    <w:p w14:paraId="0EFDA05C" w14:textId="77777777" w:rsidR="00265059" w:rsidRDefault="00265059" w:rsidP="00265059">
      <w:r>
        <w:t xml:space="preserve">v </w:t>
      </w:r>
      <w:proofErr w:type="spellStart"/>
      <w:r>
        <w:t>době</w:t>
      </w:r>
      <w:proofErr w:type="spellEnd"/>
      <w:r>
        <w:t xml:space="preserve"> do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zahájením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 75%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nájemného</w:t>
      </w:r>
      <w:proofErr w:type="spellEnd"/>
      <w:r>
        <w:t xml:space="preserve"> za </w:t>
      </w:r>
      <w:proofErr w:type="spellStart"/>
      <w:r>
        <w:t>výstavní</w:t>
      </w:r>
      <w:proofErr w:type="spellEnd"/>
      <w:r>
        <w:t xml:space="preserve"> </w:t>
      </w:r>
      <w:proofErr w:type="spellStart"/>
      <w:r>
        <w:t>plochu</w:t>
      </w:r>
      <w:proofErr w:type="spellEnd"/>
      <w:r>
        <w:t xml:space="preserve"> a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expozice</w:t>
      </w:r>
      <w:proofErr w:type="spellEnd"/>
      <w:r>
        <w:t>,</w:t>
      </w:r>
    </w:p>
    <w:p w14:paraId="32FDAB5C" w14:textId="77777777" w:rsidR="00265059" w:rsidRDefault="00265059" w:rsidP="00265059">
      <w:r>
        <w:t xml:space="preserve">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kratší</w:t>
      </w:r>
      <w:proofErr w:type="spellEnd"/>
      <w:r>
        <w:t xml:space="preserve"> 30 </w:t>
      </w:r>
      <w:proofErr w:type="spellStart"/>
      <w:r>
        <w:t>ti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zahájením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 100%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nájemného</w:t>
      </w:r>
      <w:proofErr w:type="spellEnd"/>
      <w:r>
        <w:t xml:space="preserve"> za </w:t>
      </w:r>
      <w:proofErr w:type="spellStart"/>
      <w:r>
        <w:t>výstavní</w:t>
      </w:r>
      <w:proofErr w:type="spellEnd"/>
      <w:r>
        <w:t xml:space="preserve"> </w:t>
      </w:r>
      <w:proofErr w:type="spellStart"/>
      <w:r>
        <w:t>plochu</w:t>
      </w:r>
      <w:proofErr w:type="spellEnd"/>
      <w:r>
        <w:t xml:space="preserve">,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expozice</w:t>
      </w:r>
      <w:proofErr w:type="spellEnd"/>
      <w:r>
        <w:t xml:space="preserve"> a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expozice</w:t>
      </w:r>
      <w:proofErr w:type="spellEnd"/>
      <w:r>
        <w:t>.</w:t>
      </w:r>
    </w:p>
    <w:p w14:paraId="48A3BC44" w14:textId="77777777" w:rsidR="00265059" w:rsidRDefault="00265059" w:rsidP="00265059">
      <w:proofErr w:type="spellStart"/>
      <w:r>
        <w:t>Registrační</w:t>
      </w:r>
      <w:proofErr w:type="spellEnd"/>
      <w:r>
        <w:t xml:space="preserve"> </w:t>
      </w:r>
      <w:proofErr w:type="spellStart"/>
      <w:r>
        <w:t>poplatek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odvolání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Vystavovatele</w:t>
      </w:r>
      <w:proofErr w:type="spellEnd"/>
      <w:r>
        <w:t xml:space="preserve"> </w:t>
      </w:r>
      <w:proofErr w:type="spellStart"/>
      <w:r>
        <w:t>propadá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v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>.</w:t>
      </w:r>
    </w:p>
    <w:p w14:paraId="4C7A605B" w14:textId="77777777" w:rsidR="00265059" w:rsidRDefault="00265059" w:rsidP="00265059">
      <w:proofErr w:type="spellStart"/>
      <w:r>
        <w:t>Zrušení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Vystavovatele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písemnou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a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prokazatelně</w:t>
      </w:r>
      <w:proofErr w:type="spellEnd"/>
      <w:r>
        <w:t xml:space="preserve"> </w:t>
      </w:r>
      <w:proofErr w:type="spellStart"/>
      <w:r>
        <w:t>doručeno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>.</w:t>
      </w:r>
    </w:p>
    <w:p w14:paraId="0DCF733B" w14:textId="77777777" w:rsidR="00265059" w:rsidRDefault="00265059" w:rsidP="00265059"/>
    <w:p w14:paraId="6A844EAF" w14:textId="77777777" w:rsidR="00265059" w:rsidRDefault="00265059" w:rsidP="00265059">
      <w:proofErr w:type="spellStart"/>
      <w:r>
        <w:t>Pokud</w:t>
      </w:r>
      <w:proofErr w:type="spellEnd"/>
      <w:r>
        <w:t xml:space="preserve"> </w:t>
      </w:r>
      <w:proofErr w:type="spellStart"/>
      <w:r>
        <w:t>Vystavovatel</w:t>
      </w:r>
      <w:proofErr w:type="spellEnd"/>
      <w:r>
        <w:t xml:space="preserve"> </w:t>
      </w:r>
      <w:proofErr w:type="spellStart"/>
      <w:r>
        <w:t>nezruší</w:t>
      </w:r>
      <w:proofErr w:type="spellEnd"/>
      <w:r>
        <w:t xml:space="preserve"> </w:t>
      </w:r>
      <w:proofErr w:type="spellStart"/>
      <w:r>
        <w:t>účast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, je </w:t>
      </w:r>
      <w:proofErr w:type="spellStart"/>
      <w:r>
        <w:t>vyjma</w:t>
      </w:r>
      <w:proofErr w:type="spellEnd"/>
      <w:r>
        <w:t xml:space="preserve"> </w:t>
      </w:r>
      <w:proofErr w:type="spellStart"/>
      <w:r>
        <w:t>stornopoplatku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prokazatelné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,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neúčastí</w:t>
      </w:r>
      <w:proofErr w:type="spellEnd"/>
      <w:r>
        <w:t>.</w:t>
      </w:r>
    </w:p>
    <w:p w14:paraId="70CB8EE0" w14:textId="77777777" w:rsidR="00265059" w:rsidRDefault="00265059" w:rsidP="00265059"/>
    <w:p w14:paraId="4C351884" w14:textId="77777777" w:rsidR="00265059" w:rsidRDefault="00265059" w:rsidP="00265059">
      <w:proofErr w:type="spellStart"/>
      <w:r>
        <w:t>Článek</w:t>
      </w:r>
      <w:proofErr w:type="spellEnd"/>
      <w:r>
        <w:t xml:space="preserve"> IV – </w:t>
      </w:r>
      <w:proofErr w:type="spellStart"/>
      <w:r>
        <w:t>Přechod</w:t>
      </w:r>
      <w:proofErr w:type="spellEnd"/>
      <w:r>
        <w:t xml:space="preserve"> </w:t>
      </w:r>
      <w:proofErr w:type="spellStart"/>
      <w:r>
        <w:t>vlastnického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nebezpečí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věci</w:t>
      </w:r>
      <w:proofErr w:type="spellEnd"/>
    </w:p>
    <w:p w14:paraId="2BFA6495" w14:textId="77777777" w:rsidR="00265059" w:rsidRDefault="00265059" w:rsidP="00265059"/>
    <w:p w14:paraId="3FF17FCC" w14:textId="77777777" w:rsidR="00265059" w:rsidRDefault="00265059" w:rsidP="00265059">
      <w:r>
        <w:t xml:space="preserve">Na </w:t>
      </w:r>
      <w:proofErr w:type="spellStart"/>
      <w:r>
        <w:t>Vystavovatele</w:t>
      </w:r>
      <w:proofErr w:type="spellEnd"/>
      <w:r>
        <w:t xml:space="preserve"> </w:t>
      </w:r>
      <w:proofErr w:type="spellStart"/>
      <w:r>
        <w:t>nepřechází</w:t>
      </w:r>
      <w:proofErr w:type="spellEnd"/>
      <w:r>
        <w:t xml:space="preserve"> </w:t>
      </w:r>
      <w:proofErr w:type="spellStart"/>
      <w:r>
        <w:t>vlastnické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 </w:t>
      </w:r>
      <w:proofErr w:type="spellStart"/>
      <w:r>
        <w:t>věcem</w:t>
      </w:r>
      <w:proofErr w:type="spellEnd"/>
      <w:r>
        <w:t xml:space="preserve"> </w:t>
      </w:r>
      <w:proofErr w:type="spellStart"/>
      <w:r>
        <w:t>poskytnutým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uzavřených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. </w:t>
      </w:r>
      <w:proofErr w:type="spellStart"/>
      <w:r>
        <w:t>Předáním</w:t>
      </w:r>
      <w:proofErr w:type="spellEnd"/>
      <w:r>
        <w:t xml:space="preserve"> a </w:t>
      </w:r>
      <w:proofErr w:type="spellStart"/>
      <w:r>
        <w:t>převzetím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zahájením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 </w:t>
      </w:r>
      <w:proofErr w:type="spellStart"/>
      <w:r>
        <w:t>vzniká</w:t>
      </w:r>
      <w:proofErr w:type="spellEnd"/>
      <w:r>
        <w:t xml:space="preserve"> </w:t>
      </w:r>
      <w:proofErr w:type="spellStart"/>
      <w:r>
        <w:t>Vystavovateli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po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. Za </w:t>
      </w:r>
      <w:proofErr w:type="spellStart"/>
      <w:r>
        <w:t>movité</w:t>
      </w:r>
      <w:proofErr w:type="spellEnd"/>
      <w:r>
        <w:t xml:space="preserve"> </w:t>
      </w:r>
      <w:proofErr w:type="spellStart"/>
      <w:r>
        <w:t>předměty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poskytl</w:t>
      </w:r>
      <w:proofErr w:type="spellEnd"/>
      <w:r>
        <w:t xml:space="preserve"> </w:t>
      </w:r>
      <w:proofErr w:type="spellStart"/>
      <w:r>
        <w:t>Vystavovateli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uzavřených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Vystavovatel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opouštění</w:t>
      </w:r>
      <w:proofErr w:type="spellEnd"/>
      <w:r>
        <w:t xml:space="preserve"> </w:t>
      </w:r>
      <w:proofErr w:type="spellStart"/>
      <w:r>
        <w:t>pronajatého</w:t>
      </w:r>
      <w:proofErr w:type="spellEnd"/>
      <w:r>
        <w:t xml:space="preserve"> </w:t>
      </w:r>
      <w:proofErr w:type="spellStart"/>
      <w:r>
        <w:t>výstavního</w:t>
      </w:r>
      <w:proofErr w:type="spellEnd"/>
      <w:r>
        <w:t xml:space="preserve"> </w:t>
      </w:r>
      <w:proofErr w:type="spellStart"/>
      <w:r>
        <w:t>stánku</w:t>
      </w:r>
      <w:proofErr w:type="spellEnd"/>
      <w:r>
        <w:t xml:space="preserve"> a </w:t>
      </w:r>
      <w:proofErr w:type="spellStart"/>
      <w:r>
        <w:t>výstavní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je </w:t>
      </w:r>
      <w:proofErr w:type="spellStart"/>
      <w:proofErr w:type="gramStart"/>
      <w:r>
        <w:t>Vystavovatel</w:t>
      </w:r>
      <w:proofErr w:type="spellEnd"/>
      <w:r>
        <w:t xml:space="preserve">  </w:t>
      </w:r>
      <w:proofErr w:type="spellStart"/>
      <w:r>
        <w:t>povinen</w:t>
      </w:r>
      <w:proofErr w:type="spellEnd"/>
      <w:proofErr w:type="gramEnd"/>
      <w:r>
        <w:t xml:space="preserve"> </w:t>
      </w:r>
      <w:proofErr w:type="spellStart"/>
      <w:r>
        <w:t>uvést</w:t>
      </w:r>
      <w:proofErr w:type="spellEnd"/>
      <w:r>
        <w:t xml:space="preserve"> </w:t>
      </w:r>
      <w:proofErr w:type="spellStart"/>
      <w:r>
        <w:t>vše</w:t>
      </w:r>
      <w:proofErr w:type="spellEnd"/>
      <w:r>
        <w:t xml:space="preserve"> do </w:t>
      </w:r>
      <w:proofErr w:type="spellStart"/>
      <w:r>
        <w:t>původního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a </w:t>
      </w:r>
      <w:proofErr w:type="spellStart"/>
      <w:r>
        <w:t>vrátit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movité</w:t>
      </w:r>
      <w:proofErr w:type="spellEnd"/>
      <w:r>
        <w:t xml:space="preserve"> </w:t>
      </w:r>
      <w:proofErr w:type="spellStart"/>
      <w:r>
        <w:t>předměty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mu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pronajal</w:t>
      </w:r>
      <w:proofErr w:type="spellEnd"/>
      <w:r>
        <w:t xml:space="preserve">, </w:t>
      </w:r>
      <w:proofErr w:type="spellStart"/>
      <w:r>
        <w:t>nepoškozené</w:t>
      </w:r>
      <w:proofErr w:type="spellEnd"/>
      <w:r>
        <w:t>.</w:t>
      </w:r>
    </w:p>
    <w:p w14:paraId="2EC07C84" w14:textId="77777777" w:rsidR="00265059" w:rsidRDefault="00265059" w:rsidP="00265059"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ztráty</w:t>
      </w:r>
      <w:proofErr w:type="spellEnd"/>
      <w:r>
        <w:t xml:space="preserve"> je </w:t>
      </w:r>
      <w:proofErr w:type="spellStart"/>
      <w:r>
        <w:t>Vystavovatel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vzniklou</w:t>
      </w:r>
      <w:proofErr w:type="spellEnd"/>
      <w:r>
        <w:t xml:space="preserve"> </w:t>
      </w:r>
      <w:proofErr w:type="spellStart"/>
      <w:r>
        <w:t>škodu</w:t>
      </w:r>
      <w:proofErr w:type="spellEnd"/>
      <w:r>
        <w:t xml:space="preserve"> a to v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>.</w:t>
      </w:r>
    </w:p>
    <w:p w14:paraId="2975B1C4" w14:textId="77777777" w:rsidR="00265059" w:rsidRDefault="00265059" w:rsidP="00265059">
      <w:proofErr w:type="spellStart"/>
      <w:r>
        <w:t>Vystavovatel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exponátů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odpovědnosti</w:t>
      </w:r>
      <w:proofErr w:type="spellEnd"/>
      <w:r>
        <w:t xml:space="preserve"> za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způsobené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>.</w:t>
      </w:r>
    </w:p>
    <w:p w14:paraId="23316F91" w14:textId="77777777" w:rsidR="00265059" w:rsidRDefault="00265059" w:rsidP="00265059">
      <w:proofErr w:type="spellStart"/>
      <w:r>
        <w:t>Článek</w:t>
      </w:r>
      <w:proofErr w:type="spellEnd"/>
      <w:r>
        <w:t xml:space="preserve"> V – </w:t>
      </w:r>
      <w:proofErr w:type="spellStart"/>
      <w:r>
        <w:t>Odpovědnost</w:t>
      </w:r>
      <w:proofErr w:type="spellEnd"/>
      <w:r>
        <w:t xml:space="preserve"> za </w:t>
      </w:r>
      <w:proofErr w:type="spellStart"/>
      <w:r>
        <w:t>vady</w:t>
      </w:r>
      <w:proofErr w:type="spellEnd"/>
    </w:p>
    <w:p w14:paraId="3A91CC77" w14:textId="77777777" w:rsidR="00265059" w:rsidRDefault="00265059" w:rsidP="00265059"/>
    <w:p w14:paraId="065DD351" w14:textId="77777777" w:rsidR="00265059" w:rsidRDefault="00265059" w:rsidP="00265059">
      <w:proofErr w:type="spellStart"/>
      <w:r>
        <w:t>Poskytovatel</w:t>
      </w:r>
      <w:proofErr w:type="spellEnd"/>
      <w:r>
        <w:t xml:space="preserve"> </w:t>
      </w:r>
      <w:proofErr w:type="spellStart"/>
      <w:r>
        <w:t>neodpovídá</w:t>
      </w:r>
      <w:proofErr w:type="spellEnd"/>
      <w:r>
        <w:t xml:space="preserve"> </w:t>
      </w:r>
      <w:proofErr w:type="spellStart"/>
      <w:r>
        <w:t>Vystavovateli</w:t>
      </w:r>
      <w:proofErr w:type="spellEnd"/>
      <w:r>
        <w:t xml:space="preserve"> za </w:t>
      </w:r>
      <w:proofErr w:type="spellStart"/>
      <w:r>
        <w:t>ztrátu</w:t>
      </w:r>
      <w:proofErr w:type="spellEnd"/>
      <w:r>
        <w:t xml:space="preserve">, </w:t>
      </w:r>
      <w:proofErr w:type="spellStart"/>
      <w:r>
        <w:t>zničení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věcí</w:t>
      </w:r>
      <w:proofErr w:type="spellEnd"/>
      <w:r>
        <w:t xml:space="preserve"> </w:t>
      </w:r>
      <w:proofErr w:type="spellStart"/>
      <w:r>
        <w:t>vnesených</w:t>
      </w:r>
      <w:proofErr w:type="spellEnd"/>
      <w:r>
        <w:t xml:space="preserve"> </w:t>
      </w:r>
      <w:proofErr w:type="spellStart"/>
      <w:r>
        <w:t>Vystavovatelem</w:t>
      </w:r>
      <w:proofErr w:type="spellEnd"/>
      <w:r>
        <w:t xml:space="preserve"> do </w:t>
      </w:r>
      <w:proofErr w:type="spellStart"/>
      <w:r>
        <w:t>pronajatých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exponátů</w:t>
      </w:r>
      <w:proofErr w:type="spellEnd"/>
      <w:r>
        <w:t xml:space="preserve">, </w:t>
      </w:r>
      <w:proofErr w:type="spellStart"/>
      <w:r>
        <w:t>vybavení</w:t>
      </w:r>
      <w:proofErr w:type="spellEnd"/>
      <w:r>
        <w:t xml:space="preserve"> a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stánků</w:t>
      </w:r>
      <w:proofErr w:type="spellEnd"/>
      <w:r>
        <w:t xml:space="preserve">, </w:t>
      </w:r>
      <w:proofErr w:type="spellStart"/>
      <w:r>
        <w:t>obalů</w:t>
      </w:r>
      <w:proofErr w:type="spellEnd"/>
      <w:r>
        <w:t xml:space="preserve">, </w:t>
      </w:r>
      <w:proofErr w:type="spellStart"/>
      <w:r>
        <w:t>balících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.), a to bez </w:t>
      </w:r>
      <w:proofErr w:type="spellStart"/>
      <w:r>
        <w:t>ohledu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ztrátě</w:t>
      </w:r>
      <w:proofErr w:type="spellEnd"/>
      <w:r>
        <w:t xml:space="preserve">, </w:t>
      </w:r>
      <w:proofErr w:type="spellStart"/>
      <w:r>
        <w:t>zničení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jinému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montáži</w:t>
      </w:r>
      <w:proofErr w:type="spellEnd"/>
      <w:r>
        <w:t xml:space="preserve">, </w:t>
      </w:r>
      <w:proofErr w:type="spellStart"/>
      <w:r>
        <w:t>demontáži</w:t>
      </w:r>
      <w:proofErr w:type="spellEnd"/>
      <w:r>
        <w:t xml:space="preserve">, </w:t>
      </w:r>
      <w:proofErr w:type="spellStart"/>
      <w:r>
        <w:t>dopravě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>.</w:t>
      </w:r>
    </w:p>
    <w:p w14:paraId="588074FC" w14:textId="77777777" w:rsidR="00265059" w:rsidRDefault="00265059" w:rsidP="00265059">
      <w:proofErr w:type="spellStart"/>
      <w:r>
        <w:lastRenderedPageBreak/>
        <w:t>Veškeré</w:t>
      </w:r>
      <w:proofErr w:type="spellEnd"/>
      <w:r>
        <w:t xml:space="preserve"> </w:t>
      </w:r>
      <w:proofErr w:type="spellStart"/>
      <w:r>
        <w:t>stížnosti</w:t>
      </w:r>
      <w:proofErr w:type="spellEnd"/>
      <w:r>
        <w:t xml:space="preserve"> a </w:t>
      </w:r>
      <w:proofErr w:type="spellStart"/>
      <w:r>
        <w:t>reklamace</w:t>
      </w:r>
      <w:proofErr w:type="spellEnd"/>
      <w:r>
        <w:t xml:space="preserve"> ze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Vystavovatele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poskytované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sepsány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Vystavovatelem</w:t>
      </w:r>
      <w:proofErr w:type="spellEnd"/>
      <w:r>
        <w:t xml:space="preserve"> a </w:t>
      </w:r>
      <w:proofErr w:type="spellStart"/>
      <w:r>
        <w:t>Poskytovatelem</w:t>
      </w:r>
      <w:proofErr w:type="spellEnd"/>
      <w:r>
        <w:t xml:space="preserve"> a to </w:t>
      </w:r>
      <w:proofErr w:type="spellStart"/>
      <w:r>
        <w:t>nejpozději</w:t>
      </w:r>
      <w:proofErr w:type="spellEnd"/>
      <w:r>
        <w:t xml:space="preserve"> do </w:t>
      </w:r>
      <w:proofErr w:type="spellStart"/>
      <w:r>
        <w:t>zahájení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. </w:t>
      </w:r>
      <w:proofErr w:type="spellStart"/>
      <w:r>
        <w:t>Nebude</w:t>
      </w:r>
      <w:proofErr w:type="spellEnd"/>
      <w:r>
        <w:t xml:space="preserve">-li </w:t>
      </w:r>
      <w:proofErr w:type="spellStart"/>
      <w:r>
        <w:t>reklamace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a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</w:t>
      </w:r>
      <w:proofErr w:type="spellStart"/>
      <w:r>
        <w:t>uplatněna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,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zaniká</w:t>
      </w:r>
      <w:proofErr w:type="spellEnd"/>
      <w:r>
        <w:t>.</w:t>
      </w:r>
    </w:p>
    <w:p w14:paraId="5314C7FB" w14:textId="77777777" w:rsidR="00265059" w:rsidRDefault="00265059" w:rsidP="00265059">
      <w:proofErr w:type="spellStart"/>
      <w:r>
        <w:t>Kromě</w:t>
      </w:r>
      <w:proofErr w:type="spellEnd"/>
      <w:r>
        <w:t xml:space="preserve"> toho je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Vystavovateli</w:t>
      </w:r>
      <w:proofErr w:type="spellEnd"/>
      <w:r>
        <w:t xml:space="preserve"> </w:t>
      </w:r>
      <w:proofErr w:type="spellStart"/>
      <w:r>
        <w:t>odstranění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zjištěných</w:t>
      </w:r>
      <w:proofErr w:type="spellEnd"/>
      <w:r>
        <w:t xml:space="preserve"> a </w:t>
      </w:r>
      <w:proofErr w:type="spellStart"/>
      <w:r>
        <w:t>uplatněných</w:t>
      </w:r>
      <w:proofErr w:type="spellEnd"/>
      <w:r>
        <w:t xml:space="preserve"> </w:t>
      </w:r>
      <w:proofErr w:type="spellStart"/>
      <w:r>
        <w:t>závad</w:t>
      </w:r>
      <w:proofErr w:type="spellEnd"/>
      <w:r>
        <w:t xml:space="preserve"> </w:t>
      </w:r>
      <w:proofErr w:type="spellStart"/>
      <w:r>
        <w:t>vzniklých</w:t>
      </w:r>
      <w:proofErr w:type="spellEnd"/>
      <w:r>
        <w:t xml:space="preserve">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stánku</w:t>
      </w:r>
      <w:proofErr w:type="spellEnd"/>
      <w:r>
        <w:t xml:space="preserve"> </w:t>
      </w:r>
      <w:proofErr w:type="spellStart"/>
      <w:r>
        <w:t>Vystavovatele</w:t>
      </w:r>
      <w:proofErr w:type="spellEnd"/>
      <w:r>
        <w:t>.</w:t>
      </w:r>
    </w:p>
    <w:p w14:paraId="5F48B941" w14:textId="77777777" w:rsidR="00265059" w:rsidRDefault="00265059" w:rsidP="00265059">
      <w:proofErr w:type="spellStart"/>
      <w:r>
        <w:t>Článek</w:t>
      </w:r>
      <w:proofErr w:type="spellEnd"/>
      <w:r>
        <w:t xml:space="preserve"> VI. – </w:t>
      </w:r>
      <w:proofErr w:type="spellStart"/>
      <w:r>
        <w:t>Ochrana</w:t>
      </w:r>
      <w:proofErr w:type="spellEnd"/>
      <w:r>
        <w:t xml:space="preserve"> </w:t>
      </w:r>
      <w:proofErr w:type="spellStart"/>
      <w:r>
        <w:t>důvěrných</w:t>
      </w:r>
      <w:proofErr w:type="spellEnd"/>
      <w:r>
        <w:t xml:space="preserve"> </w:t>
      </w:r>
      <w:proofErr w:type="spellStart"/>
      <w:r>
        <w:t>informací</w:t>
      </w:r>
      <w:proofErr w:type="spellEnd"/>
    </w:p>
    <w:p w14:paraId="03F7E0FD" w14:textId="77777777" w:rsidR="00265059" w:rsidRDefault="00265059" w:rsidP="00265059"/>
    <w:p w14:paraId="577EEC60" w14:textId="77777777" w:rsidR="00265059" w:rsidRDefault="00265059" w:rsidP="00265059"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povinny</w:t>
      </w:r>
      <w:proofErr w:type="spellEnd"/>
      <w:r>
        <w:t xml:space="preserve"> </w:t>
      </w:r>
      <w:proofErr w:type="spellStart"/>
      <w:r>
        <w:t>zachovávat</w:t>
      </w:r>
      <w:proofErr w:type="spellEnd"/>
      <w:r>
        <w:t xml:space="preserve"> </w:t>
      </w:r>
      <w:proofErr w:type="spellStart"/>
      <w:r>
        <w:t>mlčenlivost</w:t>
      </w:r>
      <w:proofErr w:type="spellEnd"/>
      <w:r>
        <w:t xml:space="preserve"> o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informacích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dokumentech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označeny</w:t>
      </w:r>
      <w:proofErr w:type="spellEnd"/>
      <w:r>
        <w:t xml:space="preserve"> za </w:t>
      </w:r>
      <w:proofErr w:type="spellStart"/>
      <w:r>
        <w:t>důvěrné</w:t>
      </w:r>
      <w:proofErr w:type="spellEnd"/>
      <w:r>
        <w:t xml:space="preserve">.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dotčena</w:t>
      </w:r>
      <w:proofErr w:type="spellEnd"/>
      <w:r>
        <w:t xml:space="preserve"> </w:t>
      </w:r>
      <w:proofErr w:type="spellStart"/>
      <w:r>
        <w:t>ochrana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.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se </w:t>
      </w:r>
      <w:proofErr w:type="spellStart"/>
      <w:r>
        <w:t>týká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 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podílejících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povinny</w:t>
      </w:r>
      <w:proofErr w:type="spellEnd"/>
      <w:r>
        <w:t xml:space="preserve"> s </w:t>
      </w:r>
      <w:proofErr w:type="spellStart"/>
      <w:r>
        <w:t>takovou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zaměstnance</w:t>
      </w:r>
      <w:proofErr w:type="spellEnd"/>
      <w:r>
        <w:t xml:space="preserve"> a </w:t>
      </w:r>
      <w:proofErr w:type="spellStart"/>
      <w:r>
        <w:t>spolupracující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seznámit</w:t>
      </w:r>
      <w:proofErr w:type="spellEnd"/>
      <w:r>
        <w:t xml:space="preserve">.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mlčenlivosti</w:t>
      </w:r>
      <w:proofErr w:type="spellEnd"/>
      <w:r>
        <w:t xml:space="preserve"> se </w:t>
      </w:r>
      <w:proofErr w:type="spellStart"/>
      <w:r>
        <w:t>nevztahuje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veřejně</w:t>
      </w:r>
      <w:proofErr w:type="spellEnd"/>
      <w:r>
        <w:t xml:space="preserve"> </w:t>
      </w:r>
      <w:proofErr w:type="spellStart"/>
      <w:r>
        <w:t>známé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předchozího</w:t>
      </w:r>
      <w:proofErr w:type="spellEnd"/>
      <w:r>
        <w:t xml:space="preserve">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závazek</w:t>
      </w:r>
      <w:proofErr w:type="spellEnd"/>
      <w:r>
        <w:t xml:space="preserve"> </w:t>
      </w:r>
      <w:proofErr w:type="spellStart"/>
      <w:r>
        <w:t>mlčenlivosti</w:t>
      </w:r>
      <w:proofErr w:type="spellEnd"/>
      <w:r>
        <w:t xml:space="preserve"> se </w:t>
      </w:r>
      <w:proofErr w:type="spellStart"/>
      <w:r>
        <w:t>vztahuje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důvěrné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získané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data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trvá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nedohodnou</w:t>
      </w:r>
      <w:proofErr w:type="spellEnd"/>
      <w:r>
        <w:t xml:space="preserve">-li se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jinak</w:t>
      </w:r>
      <w:proofErr w:type="spellEnd"/>
      <w:r>
        <w:t>.</w:t>
      </w:r>
    </w:p>
    <w:p w14:paraId="3B3F0DFF" w14:textId="77777777" w:rsidR="00265059" w:rsidRDefault="00265059" w:rsidP="00265059">
      <w:r>
        <w:t xml:space="preserve"> </w:t>
      </w:r>
    </w:p>
    <w:p w14:paraId="7D08B16C" w14:textId="77777777" w:rsidR="00265059" w:rsidRDefault="00265059" w:rsidP="00265059"/>
    <w:p w14:paraId="518B6881" w14:textId="77777777" w:rsidR="00265059" w:rsidRDefault="00265059" w:rsidP="00265059">
      <w:r>
        <w:t xml:space="preserve"> </w:t>
      </w:r>
    </w:p>
    <w:p w14:paraId="6C3508D5" w14:textId="77777777" w:rsidR="00265059" w:rsidRDefault="00265059" w:rsidP="00265059"/>
    <w:p w14:paraId="49A0C9C4" w14:textId="77777777" w:rsidR="00265059" w:rsidRDefault="00265059" w:rsidP="00265059">
      <w:proofErr w:type="spellStart"/>
      <w:r>
        <w:t>Článek</w:t>
      </w:r>
      <w:proofErr w:type="spellEnd"/>
      <w:r>
        <w:t xml:space="preserve"> VII – </w:t>
      </w:r>
      <w:proofErr w:type="spellStart"/>
      <w:r>
        <w:t>Závěrečná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14:paraId="38693DBE" w14:textId="77777777" w:rsidR="00265059" w:rsidRDefault="00265059" w:rsidP="00265059"/>
    <w:p w14:paraId="38727E30" w14:textId="77777777" w:rsidR="00265059" w:rsidRDefault="00265059" w:rsidP="00265059">
      <w:r>
        <w:t xml:space="preserve">Pro </w:t>
      </w:r>
      <w:proofErr w:type="spellStart"/>
      <w:r>
        <w:t>Vystavovatele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závazné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VVP, </w:t>
      </w:r>
      <w:proofErr w:type="spellStart"/>
      <w:r>
        <w:t>pokyny</w:t>
      </w:r>
      <w:proofErr w:type="spellEnd"/>
      <w:r>
        <w:t xml:space="preserve"> v </w:t>
      </w:r>
      <w:proofErr w:type="spellStart"/>
      <w:r>
        <w:t>Závazné</w:t>
      </w:r>
      <w:proofErr w:type="spellEnd"/>
      <w:r>
        <w:t xml:space="preserve"> </w:t>
      </w:r>
      <w:proofErr w:type="spellStart"/>
      <w:r>
        <w:t>objednávce</w:t>
      </w:r>
      <w:proofErr w:type="spellEnd"/>
      <w:r>
        <w:t xml:space="preserve"> a </w:t>
      </w:r>
      <w:proofErr w:type="spellStart"/>
      <w:r>
        <w:t>dále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se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konáním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 </w:t>
      </w:r>
      <w:proofErr w:type="spellStart"/>
      <w:r>
        <w:t>seznámit</w:t>
      </w:r>
      <w:proofErr w:type="spellEnd"/>
      <w:r>
        <w:t xml:space="preserve"> se </w:t>
      </w:r>
      <w:proofErr w:type="spellStart"/>
      <w:r>
        <w:t>všeobecnými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organizátora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veletržní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a </w:t>
      </w:r>
      <w:proofErr w:type="spellStart"/>
      <w:r>
        <w:t>řídit</w:t>
      </w:r>
      <w:proofErr w:type="spellEnd"/>
      <w:r>
        <w:t xml:space="preserve"> se </w:t>
      </w:r>
      <w:proofErr w:type="spellStart"/>
      <w:r>
        <w:t>jimi</w:t>
      </w:r>
      <w:proofErr w:type="spellEnd"/>
      <w:r>
        <w:t>.</w:t>
      </w:r>
    </w:p>
    <w:p w14:paraId="1B5FBAF3" w14:textId="77777777" w:rsidR="00265059" w:rsidRDefault="00265059" w:rsidP="00265059">
      <w:proofErr w:type="spellStart"/>
      <w:r>
        <w:t>Pokud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stanoveno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, je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jakéhokoliv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VVP </w:t>
      </w:r>
      <w:proofErr w:type="spellStart"/>
      <w:r>
        <w:t>Vystavovatelem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vyloučit</w:t>
      </w:r>
      <w:proofErr w:type="spellEnd"/>
      <w:r>
        <w:t xml:space="preserve"> z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>.</w:t>
      </w:r>
    </w:p>
    <w:p w14:paraId="4293C901" w14:textId="77777777" w:rsidR="00265059" w:rsidRDefault="00265059" w:rsidP="00265059">
      <w:proofErr w:type="spellStart"/>
      <w:r>
        <w:t>Místo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vzájemných</w:t>
      </w:r>
      <w:proofErr w:type="spellEnd"/>
      <w:r>
        <w:t xml:space="preserve"> </w:t>
      </w:r>
      <w:proofErr w:type="spellStart"/>
      <w:r>
        <w:t>vztahů</w:t>
      </w:r>
      <w:proofErr w:type="spellEnd"/>
      <w:r>
        <w:t xml:space="preserve"> </w:t>
      </w:r>
      <w:proofErr w:type="spellStart"/>
      <w:r>
        <w:t>Vystavovatele</w:t>
      </w:r>
      <w:proofErr w:type="spellEnd"/>
      <w:r>
        <w:t xml:space="preserve"> a </w:t>
      </w:r>
      <w:proofErr w:type="spellStart"/>
      <w:r>
        <w:t>Poskytovatele</w:t>
      </w:r>
      <w:proofErr w:type="spellEnd"/>
      <w:r>
        <w:t xml:space="preserve"> je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>.</w:t>
      </w:r>
    </w:p>
    <w:p w14:paraId="3A930534" w14:textId="173FBF6D" w:rsidR="00265059" w:rsidRDefault="00265059" w:rsidP="00265059">
      <w:proofErr w:type="spellStart"/>
      <w:r>
        <w:t>Veškeré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a </w:t>
      </w:r>
      <w:proofErr w:type="spellStart"/>
      <w:r>
        <w:t>Vystavovatelem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VVP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Smlouvou</w:t>
      </w:r>
      <w:proofErr w:type="spellEnd"/>
      <w:r w:rsidR="002B67EB">
        <w:t xml:space="preserve"> </w:t>
      </w:r>
      <w:proofErr w:type="spellStart"/>
      <w:r w:rsidR="002B67EB">
        <w:t>Závazné</w:t>
      </w:r>
      <w:proofErr w:type="spellEnd"/>
      <w:r w:rsidR="002B67EB">
        <w:t xml:space="preserve"> </w:t>
      </w:r>
      <w:proofErr w:type="spellStart"/>
      <w:r w:rsidR="002B67EB">
        <w:t>objednávky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a </w:t>
      </w:r>
      <w:proofErr w:type="spellStart"/>
      <w:r>
        <w:t>Vystavovatelem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353B6D90" w14:textId="19CCA0C3" w:rsidR="00265059" w:rsidRDefault="00265059" w:rsidP="00265059">
      <w:proofErr w:type="spellStart"/>
      <w:r>
        <w:t>Nastane</w:t>
      </w:r>
      <w:proofErr w:type="spellEnd"/>
      <w:r>
        <w:t xml:space="preserve">-li </w:t>
      </w:r>
      <w:proofErr w:type="spellStart"/>
      <w:r>
        <w:t>rozpor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VVP a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Smlouvy</w:t>
      </w:r>
      <w:proofErr w:type="spellEnd"/>
      <w:r w:rsidR="009C463E">
        <w:t xml:space="preserve"> </w:t>
      </w:r>
      <w:proofErr w:type="spellStart"/>
      <w:r w:rsidR="009C463E">
        <w:t>Závazné</w:t>
      </w:r>
      <w:proofErr w:type="spellEnd"/>
      <w:r w:rsidR="009C463E">
        <w:t xml:space="preserve"> </w:t>
      </w:r>
      <w:proofErr w:type="spellStart"/>
      <w:r w:rsidR="009C463E">
        <w:t>objednávky</w:t>
      </w:r>
      <w:proofErr w:type="spellEnd"/>
      <w:r>
        <w:t xml:space="preserve">,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přednost</w:t>
      </w:r>
      <w:proofErr w:type="spellEnd"/>
      <w:r>
        <w:t xml:space="preserve"> </w:t>
      </w:r>
      <w:proofErr w:type="spellStart"/>
      <w:r>
        <w:t>ujednání</w:t>
      </w:r>
      <w:proofErr w:type="spellEnd"/>
      <w:r>
        <w:t xml:space="preserve"> </w:t>
      </w:r>
      <w:proofErr w:type="spellStart"/>
      <w:r>
        <w:t>Smlouvy</w:t>
      </w:r>
      <w:proofErr w:type="spellEnd"/>
      <w:r w:rsidR="00934B3B">
        <w:t xml:space="preserve"> </w:t>
      </w:r>
      <w:proofErr w:type="spellStart"/>
      <w:r w:rsidR="00934B3B">
        <w:t>nebo</w:t>
      </w:r>
      <w:proofErr w:type="spellEnd"/>
      <w:r w:rsidR="00934B3B">
        <w:t xml:space="preserve"> </w:t>
      </w:r>
      <w:proofErr w:type="spellStart"/>
      <w:r w:rsidR="00934B3B">
        <w:t>Závazné</w:t>
      </w:r>
      <w:proofErr w:type="spellEnd"/>
      <w:r w:rsidR="00934B3B">
        <w:t xml:space="preserve"> </w:t>
      </w:r>
      <w:proofErr w:type="spellStart"/>
      <w:r w:rsidR="00934B3B">
        <w:t>objednávky</w:t>
      </w:r>
      <w:proofErr w:type="spellEnd"/>
      <w:r>
        <w:t>.</w:t>
      </w:r>
    </w:p>
    <w:p w14:paraId="43E706B4" w14:textId="77777777" w:rsidR="00265059" w:rsidRDefault="00265059" w:rsidP="00265059">
      <w:proofErr w:type="spellStart"/>
      <w:r>
        <w:t>Strany</w:t>
      </w:r>
      <w:proofErr w:type="spellEnd"/>
      <w:r>
        <w:t xml:space="preserve"> se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ustanovením</w:t>
      </w:r>
      <w:proofErr w:type="spellEnd"/>
      <w:r>
        <w:t xml:space="preserve"> §1801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vylučují</w:t>
      </w:r>
      <w:proofErr w:type="spellEnd"/>
      <w:r>
        <w:t xml:space="preserve"> </w:t>
      </w:r>
      <w:proofErr w:type="spellStart"/>
      <w:r>
        <w:t>použitelnost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§1799 a §1800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>.</w:t>
      </w:r>
    </w:p>
    <w:p w14:paraId="10F8F59E" w14:textId="0E5CCC12" w:rsidR="00265059" w:rsidRDefault="00265059" w:rsidP="00265059">
      <w:proofErr w:type="spellStart"/>
      <w:r>
        <w:t>Jakákoli</w:t>
      </w:r>
      <w:proofErr w:type="spellEnd"/>
      <w:r>
        <w:t xml:space="preserve"> </w:t>
      </w:r>
      <w:proofErr w:type="spellStart"/>
      <w:r>
        <w:t>oznámení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 w:rsidR="009C463E">
        <w:t xml:space="preserve"> </w:t>
      </w:r>
      <w:proofErr w:type="spellStart"/>
      <w:r w:rsidR="009C463E">
        <w:t>nebo</w:t>
      </w:r>
      <w:proofErr w:type="spellEnd"/>
      <w:r w:rsidR="009C463E">
        <w:t xml:space="preserve"> </w:t>
      </w:r>
      <w:proofErr w:type="spellStart"/>
      <w:r w:rsidR="009C463E">
        <w:t>Závazné</w:t>
      </w:r>
      <w:proofErr w:type="spellEnd"/>
      <w:r w:rsidR="009C463E">
        <w:t xml:space="preserve"> </w:t>
      </w:r>
      <w:proofErr w:type="spellStart"/>
      <w:r w:rsidR="009C463E">
        <w:t>objednávky</w:t>
      </w:r>
      <w:proofErr w:type="spellEnd"/>
      <w:r>
        <w:t xml:space="preserve"> </w:t>
      </w:r>
      <w:proofErr w:type="spellStart"/>
      <w:r>
        <w:t>doručena</w:t>
      </w:r>
      <w:proofErr w:type="spellEnd"/>
      <w:r>
        <w:t xml:space="preserve"> </w:t>
      </w:r>
      <w:proofErr w:type="spellStart"/>
      <w:r>
        <w:t>Účastníkovi</w:t>
      </w:r>
      <w:proofErr w:type="spellEnd"/>
      <w:r>
        <w:t xml:space="preserve">,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považována</w:t>
      </w:r>
      <w:proofErr w:type="spellEnd"/>
      <w:r>
        <w:t xml:space="preserve"> za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doručená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adresována</w:t>
      </w:r>
      <w:proofErr w:type="spellEnd"/>
      <w:r>
        <w:t xml:space="preserve"> </w:t>
      </w:r>
      <w:proofErr w:type="spellStart"/>
      <w:r>
        <w:t>Účastníkovi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kontakty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a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zaslána</w:t>
      </w:r>
      <w:proofErr w:type="spellEnd"/>
      <w:r>
        <w:t xml:space="preserve"> </w:t>
      </w:r>
      <w:proofErr w:type="spellStart"/>
      <w:r>
        <w:t>poštovní</w:t>
      </w:r>
      <w:proofErr w:type="spellEnd"/>
      <w:r>
        <w:t xml:space="preserve"> </w:t>
      </w:r>
      <w:proofErr w:type="spellStart"/>
      <w:r>
        <w:t>zásilkou</w:t>
      </w:r>
      <w:proofErr w:type="spellEnd"/>
      <w:r>
        <w:t xml:space="preserve">, </w:t>
      </w:r>
      <w:proofErr w:type="spellStart"/>
      <w:r>
        <w:t>faxem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. </w:t>
      </w:r>
      <w:proofErr w:type="spellStart"/>
      <w:r>
        <w:t>Nebude</w:t>
      </w:r>
      <w:proofErr w:type="spellEnd"/>
      <w:r>
        <w:t xml:space="preserve">-li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dohodnuto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, </w:t>
      </w:r>
      <w:proofErr w:type="spellStart"/>
      <w:r>
        <w:t>písemnosti</w:t>
      </w:r>
      <w:proofErr w:type="spellEnd"/>
      <w:r>
        <w:t xml:space="preserve">, s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doručením</w:t>
      </w:r>
      <w:proofErr w:type="spellEnd"/>
      <w:r>
        <w:t xml:space="preserve"> je </w:t>
      </w:r>
      <w:proofErr w:type="spellStart"/>
      <w:r>
        <w:t>spojen</w:t>
      </w:r>
      <w:proofErr w:type="spellEnd"/>
      <w:r>
        <w:t xml:space="preserve"> </w:t>
      </w:r>
      <w:proofErr w:type="spellStart"/>
      <w:r>
        <w:t>vznik</w:t>
      </w:r>
      <w:proofErr w:type="spellEnd"/>
      <w:r>
        <w:t xml:space="preserve"> </w:t>
      </w:r>
      <w:proofErr w:type="spellStart"/>
      <w:r>
        <w:t>určité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lastRenderedPageBreak/>
        <w:t>podle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vznik</w:t>
      </w:r>
      <w:proofErr w:type="spellEnd"/>
      <w:r>
        <w:t xml:space="preserve">,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zánik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a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,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doručovány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doporučenou</w:t>
      </w:r>
      <w:proofErr w:type="spellEnd"/>
      <w:r>
        <w:t xml:space="preserve"> </w:t>
      </w:r>
      <w:proofErr w:type="spellStart"/>
      <w:r>
        <w:t>poštovní</w:t>
      </w:r>
      <w:proofErr w:type="spellEnd"/>
      <w:r>
        <w:t xml:space="preserve"> </w:t>
      </w:r>
      <w:proofErr w:type="spellStart"/>
      <w:r>
        <w:t>zásilkou</w:t>
      </w:r>
      <w:proofErr w:type="spellEnd"/>
      <w:r>
        <w:t>.</w:t>
      </w:r>
    </w:p>
    <w:p w14:paraId="39F37A27" w14:textId="1A3F70EF" w:rsidR="00265059" w:rsidRDefault="00265059" w:rsidP="00265059">
      <w:proofErr w:type="spellStart"/>
      <w:r>
        <w:t>Pokud</w:t>
      </w:r>
      <w:proofErr w:type="spellEnd"/>
      <w:r>
        <w:t xml:space="preserve"> se v </w:t>
      </w:r>
      <w:proofErr w:type="spellStart"/>
      <w:r>
        <w:t>budoucnu</w:t>
      </w:r>
      <w:proofErr w:type="spellEnd"/>
      <w:r>
        <w:t xml:space="preserve"> </w:t>
      </w:r>
      <w:proofErr w:type="spellStart"/>
      <w:r>
        <w:t>kterékoli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 w:rsidR="00F17771">
        <w:t>nebo</w:t>
      </w:r>
      <w:proofErr w:type="spellEnd"/>
      <w:r w:rsidR="00F17771">
        <w:t xml:space="preserve"> </w:t>
      </w:r>
      <w:proofErr w:type="spellStart"/>
      <w:r w:rsidR="00F17771">
        <w:t>Závazné</w:t>
      </w:r>
      <w:proofErr w:type="spellEnd"/>
      <w:r w:rsidR="00F17771">
        <w:t xml:space="preserve"> </w:t>
      </w:r>
      <w:proofErr w:type="spellStart"/>
      <w:r w:rsidR="00F17771">
        <w:t>objednávky</w:t>
      </w:r>
      <w:proofErr w:type="spellEnd"/>
      <w:r w:rsidR="00F17771"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Všeobecných</w:t>
      </w:r>
      <w:proofErr w:type="spellEnd"/>
      <w:r>
        <w:t xml:space="preserve"> </w:t>
      </w:r>
      <w:proofErr w:type="spellStart"/>
      <w:r>
        <w:t>výstavních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stane</w:t>
      </w:r>
      <w:proofErr w:type="spellEnd"/>
      <w:r>
        <w:t xml:space="preserve"> </w:t>
      </w:r>
      <w:proofErr w:type="spellStart"/>
      <w:r>
        <w:t>neplatným</w:t>
      </w:r>
      <w:proofErr w:type="spellEnd"/>
      <w:r>
        <w:t xml:space="preserve">, </w:t>
      </w:r>
      <w:proofErr w:type="spellStart"/>
      <w:r>
        <w:t>neúčinným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nevynutitelným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rozporu</w:t>
      </w:r>
      <w:proofErr w:type="spellEnd"/>
      <w:r>
        <w:t xml:space="preserve"> s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plně</w:t>
      </w:r>
      <w:proofErr w:type="spellEnd"/>
      <w:r>
        <w:t xml:space="preserve"> </w:t>
      </w:r>
      <w:proofErr w:type="spellStart"/>
      <w:r>
        <w:t>oddělitelný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článků</w:t>
      </w:r>
      <w:proofErr w:type="spellEnd"/>
      <w:r>
        <w:t xml:space="preserve"> </w:t>
      </w:r>
      <w:proofErr w:type="spellStart"/>
      <w:r>
        <w:t>daného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, a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články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výstavní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zůstávají</w:t>
      </w:r>
      <w:proofErr w:type="spellEnd"/>
      <w:r>
        <w:t xml:space="preserve"> v </w:t>
      </w:r>
      <w:proofErr w:type="spellStart"/>
      <w:r>
        <w:t>platnosti</w:t>
      </w:r>
      <w:proofErr w:type="spellEnd"/>
      <w:r>
        <w:t xml:space="preserve"> a </w:t>
      </w:r>
      <w:proofErr w:type="spellStart"/>
      <w:r>
        <w:t>účinnosti</w:t>
      </w:r>
      <w:proofErr w:type="spellEnd"/>
      <w:r>
        <w:t>.</w:t>
      </w:r>
    </w:p>
    <w:p w14:paraId="4CA1F625" w14:textId="5BC2CA2A" w:rsidR="00265059" w:rsidRDefault="00265059" w:rsidP="00265059">
      <w:proofErr w:type="spellStart"/>
      <w:r>
        <w:t>Práva</w:t>
      </w:r>
      <w:proofErr w:type="spellEnd"/>
      <w:r>
        <w:t xml:space="preserve"> a </w:t>
      </w:r>
      <w:proofErr w:type="spellStart"/>
      <w:r>
        <w:t>závazky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ze </w:t>
      </w:r>
      <w:proofErr w:type="spellStart"/>
      <w:r>
        <w:t>Smlouvy</w:t>
      </w:r>
      <w:proofErr w:type="spellEnd"/>
      <w:r w:rsidR="00FE0A06">
        <w:t xml:space="preserve"> </w:t>
      </w:r>
      <w:proofErr w:type="spellStart"/>
      <w:r w:rsidR="00FE0A06">
        <w:t>nebo</w:t>
      </w:r>
      <w:proofErr w:type="spellEnd"/>
      <w:r w:rsidR="00FE0A06">
        <w:t xml:space="preserve"> </w:t>
      </w:r>
      <w:proofErr w:type="spellStart"/>
      <w:r w:rsidR="00FE0A06">
        <w:t>Závazné</w:t>
      </w:r>
      <w:proofErr w:type="spellEnd"/>
      <w:r w:rsidR="00FE0A06">
        <w:t xml:space="preserve"> </w:t>
      </w:r>
      <w:proofErr w:type="spellStart"/>
      <w:r w:rsidR="00FE0A06">
        <w:t>objednávky</w:t>
      </w:r>
      <w:proofErr w:type="spellEnd"/>
      <w:r>
        <w:t xml:space="preserve"> </w:t>
      </w:r>
      <w:proofErr w:type="spellStart"/>
      <w:r>
        <w:t>nemůže</w:t>
      </w:r>
      <w:proofErr w:type="spellEnd"/>
      <w:r>
        <w:t xml:space="preserve"> </w:t>
      </w:r>
      <w:proofErr w:type="spellStart"/>
      <w:r>
        <w:t>žádná</w:t>
      </w:r>
      <w:proofErr w:type="spellEnd"/>
      <w:r>
        <w:t xml:space="preserve"> ze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převést</w:t>
      </w:r>
      <w:proofErr w:type="spellEnd"/>
      <w:r>
        <w:t>/</w:t>
      </w:r>
      <w:proofErr w:type="spellStart"/>
      <w:r>
        <w:t>postoupit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bez </w:t>
      </w:r>
      <w:proofErr w:type="spellStart"/>
      <w:r>
        <w:t>předchozího</w:t>
      </w:r>
      <w:proofErr w:type="spellEnd"/>
      <w:r>
        <w:t xml:space="preserve">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>.</w:t>
      </w:r>
    </w:p>
    <w:p w14:paraId="7C6CCA52" w14:textId="3E77EE32" w:rsidR="00265059" w:rsidRDefault="00265059" w:rsidP="00265059">
      <w:proofErr w:type="spellStart"/>
      <w:r>
        <w:t>Není</w:t>
      </w:r>
      <w:proofErr w:type="spellEnd"/>
      <w:r>
        <w:t xml:space="preserve">-li, </w:t>
      </w:r>
      <w:proofErr w:type="spellStart"/>
      <w:r>
        <w:t>stanoveno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 w:rsidR="00214FF8">
        <w:t>nebo</w:t>
      </w:r>
      <w:proofErr w:type="spellEnd"/>
      <w:r w:rsidR="00214FF8">
        <w:t xml:space="preserve"> </w:t>
      </w:r>
      <w:proofErr w:type="spellStart"/>
      <w:r w:rsidR="00214FF8">
        <w:t>Závazná</w:t>
      </w:r>
      <w:proofErr w:type="spellEnd"/>
      <w:r w:rsidR="00214FF8">
        <w:t xml:space="preserve"> </w:t>
      </w:r>
      <w:proofErr w:type="spellStart"/>
      <w:r w:rsidR="00214FF8">
        <w:t>objednávka</w:t>
      </w:r>
      <w:proofErr w:type="spellEnd"/>
      <w:r w:rsidR="00214FF8">
        <w:t xml:space="preserve"> </w:t>
      </w:r>
      <w:proofErr w:type="spellStart"/>
      <w:r>
        <w:t>změněna</w:t>
      </w:r>
      <w:proofErr w:type="spellEnd"/>
      <w:r>
        <w:t xml:space="preserve">, </w:t>
      </w:r>
      <w:proofErr w:type="spellStart"/>
      <w:r>
        <w:t>doplňována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zrušena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749AA6AB" w14:textId="749FD976" w:rsidR="00265059" w:rsidRDefault="00265059" w:rsidP="00265059">
      <w:proofErr w:type="spellStart"/>
      <w:r>
        <w:t>Poruší</w:t>
      </w:r>
      <w:proofErr w:type="spellEnd"/>
      <w:r>
        <w:t xml:space="preserve">-li </w:t>
      </w:r>
      <w:proofErr w:type="spellStart"/>
      <w:r>
        <w:t>některá</w:t>
      </w:r>
      <w:proofErr w:type="spellEnd"/>
      <w:r>
        <w:t xml:space="preserve"> za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a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vznikne</w:t>
      </w:r>
      <w:proofErr w:type="spellEnd"/>
      <w:r>
        <w:t xml:space="preserve"> </w:t>
      </w:r>
      <w:proofErr w:type="spellStart"/>
      <w:r>
        <w:t>škoda</w:t>
      </w:r>
      <w:proofErr w:type="spellEnd"/>
      <w:r>
        <w:t xml:space="preserve">, </w:t>
      </w:r>
      <w:proofErr w:type="spellStart"/>
      <w:r>
        <w:t>vzniká</w:t>
      </w:r>
      <w:proofErr w:type="spellEnd"/>
      <w:r>
        <w:t xml:space="preserve"> </w:t>
      </w:r>
      <w:proofErr w:type="spellStart"/>
      <w:r>
        <w:t>poškozené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2913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s </w:t>
      </w:r>
      <w:proofErr w:type="spellStart"/>
      <w:r>
        <w:t>výhradou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64 </w:t>
      </w:r>
      <w:proofErr w:type="spellStart"/>
      <w:r>
        <w:t>odst</w:t>
      </w:r>
      <w:proofErr w:type="spellEnd"/>
      <w:r>
        <w:t xml:space="preserve">. 11 </w:t>
      </w:r>
      <w:proofErr w:type="spellStart"/>
      <w:r>
        <w:t>zákona</w:t>
      </w:r>
      <w:proofErr w:type="spellEnd"/>
      <w:r>
        <w:t xml:space="preserve"> č. 127/2005 Sb</w:t>
      </w:r>
      <w:r w:rsidR="00A00913">
        <w:t xml:space="preserve"> a </w:t>
      </w:r>
      <w:proofErr w:type="spellStart"/>
      <w:r w:rsidR="00A00913">
        <w:t>násl</w:t>
      </w:r>
      <w:proofErr w:type="spellEnd"/>
      <w:r>
        <w:t>.</w:t>
      </w:r>
    </w:p>
    <w:p w14:paraId="6BF8EA20" w14:textId="77777777" w:rsidR="00265059" w:rsidRDefault="00265059" w:rsidP="00265059">
      <w:proofErr w:type="spellStart"/>
      <w:r>
        <w:t>Článek</w:t>
      </w:r>
      <w:proofErr w:type="spellEnd"/>
      <w:r>
        <w:t xml:space="preserve"> VIII – </w:t>
      </w:r>
      <w:proofErr w:type="spellStart"/>
      <w:r>
        <w:t>Změna</w:t>
      </w:r>
      <w:proofErr w:type="spellEnd"/>
      <w:r>
        <w:t xml:space="preserve">, </w:t>
      </w:r>
      <w:proofErr w:type="spellStart"/>
      <w:r>
        <w:t>platnost</w:t>
      </w:r>
      <w:proofErr w:type="spellEnd"/>
      <w:r>
        <w:t xml:space="preserve"> a </w:t>
      </w:r>
      <w:proofErr w:type="spellStart"/>
      <w:r>
        <w:t>účinnost</w:t>
      </w:r>
      <w:proofErr w:type="spellEnd"/>
    </w:p>
    <w:p w14:paraId="473ABF24" w14:textId="77777777" w:rsidR="00265059" w:rsidRDefault="00265059" w:rsidP="00265059"/>
    <w:p w14:paraId="33C3A91D" w14:textId="156C7749" w:rsidR="00E1462B" w:rsidRDefault="00265059" w:rsidP="00265059">
      <w:proofErr w:type="spellStart"/>
      <w:r>
        <w:t>Poskytovatel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výstavní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jednostranně</w:t>
      </w:r>
      <w:proofErr w:type="spellEnd"/>
      <w:r>
        <w:t xml:space="preserve"> </w:t>
      </w:r>
      <w:proofErr w:type="spellStart"/>
      <w:r>
        <w:t>měnit</w:t>
      </w:r>
      <w:proofErr w:type="spellEnd"/>
      <w:r>
        <w:t xml:space="preserve">.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po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popř</w:t>
      </w:r>
      <w:proofErr w:type="spellEnd"/>
      <w:r>
        <w:t xml:space="preserve">.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úplného</w:t>
      </w:r>
      <w:proofErr w:type="spellEnd"/>
      <w:r>
        <w:t xml:space="preserve"> </w:t>
      </w:r>
      <w:proofErr w:type="spellStart"/>
      <w:r>
        <w:t>vyřízení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a </w:t>
      </w:r>
      <w:proofErr w:type="spellStart"/>
      <w:r>
        <w:t>nároků</w:t>
      </w:r>
      <w:proofErr w:type="spellEnd"/>
      <w:r>
        <w:t xml:space="preserve"> z </w:t>
      </w:r>
      <w:proofErr w:type="spellStart"/>
      <w:r>
        <w:t>ní</w:t>
      </w:r>
      <w:proofErr w:type="spellEnd"/>
      <w:r>
        <w:t xml:space="preserve"> </w:t>
      </w:r>
      <w:proofErr w:type="spellStart"/>
      <w:r>
        <w:t>plynoucích</w:t>
      </w:r>
      <w:proofErr w:type="spellEnd"/>
      <w:r>
        <w:t xml:space="preserve">. Tyto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výstavní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vstupují</w:t>
      </w:r>
      <w:proofErr w:type="spellEnd"/>
      <w:r>
        <w:t xml:space="preserve"> v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1. 1. 20</w:t>
      </w:r>
      <w:r w:rsidR="00B93F52">
        <w:t>2</w:t>
      </w:r>
      <w:r w:rsidR="004B1BF5">
        <w:t>0</w:t>
      </w:r>
      <w:r>
        <w:t>.</w:t>
      </w:r>
    </w:p>
    <w:sectPr w:rsidR="00E1462B" w:rsidSect="0009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59"/>
    <w:rsid w:val="000722BC"/>
    <w:rsid w:val="00090328"/>
    <w:rsid w:val="00214FF8"/>
    <w:rsid w:val="00265059"/>
    <w:rsid w:val="002B67EB"/>
    <w:rsid w:val="004B1BF5"/>
    <w:rsid w:val="00875658"/>
    <w:rsid w:val="008965D4"/>
    <w:rsid w:val="00934B3B"/>
    <w:rsid w:val="009C463E"/>
    <w:rsid w:val="00A00913"/>
    <w:rsid w:val="00A671DF"/>
    <w:rsid w:val="00B93F52"/>
    <w:rsid w:val="00CD5064"/>
    <w:rsid w:val="00E1462B"/>
    <w:rsid w:val="00F17771"/>
    <w:rsid w:val="00F30FCA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2E4"/>
  <w15:chartTrackingRefBased/>
  <w15:docId w15:val="{4D99252F-2EC2-464C-AE4D-2366D464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1632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Nikl</dc:creator>
  <cp:keywords/>
  <dc:description/>
  <cp:lastModifiedBy>Ivan Nikl</cp:lastModifiedBy>
  <cp:revision>2</cp:revision>
  <dcterms:created xsi:type="dcterms:W3CDTF">2023-07-31T13:14:00Z</dcterms:created>
  <dcterms:modified xsi:type="dcterms:W3CDTF">2023-07-31T13:14:00Z</dcterms:modified>
</cp:coreProperties>
</file>